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fec1dd2a442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 業 典 禮 訂 在 六 月 十 三 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、 溫 鈺 萍 報 導 】 今 年 度 畢 業 典 禮 將 訂 於 六 月 十 三 日 （ 星 期 六 ） 上 午 九 時 於 活 動 中 心 舉 行 ， 並 於 典 禮 後 舉 行 畢 業 生 遊 園 活 動 ， 當 天 適 逢 隔 週 休 二 日 ， 但 為 了 活 潑 校 園 氣 氛 及 便 利 工 作 同 仁 支 援 ， 該 半 日 休 假 將 提 前 至 六 月 六 日 （ 週 六 ） 實 施 ， 十 三 日 照 常 上 班 。 
</w:t>
          <w:br/>
          <w:t>
</w:t>
          <w:br/>
          <w:t>畢 業 典 禮 當 天 由 董 事 長 、 校 長 具 名 邀 請 ， 張 創 辦 人 、 林 名 譽 董 事 長 、 董 事 、 貴 賓 、 副 校 長 、 各 一 級 單 位 正 副 主 管 、 系 主 任 、 研 究 所 所 長 、 專 兼 任 教 師 、 校 友 代 表 等 均 將 出 席 ， 更 歡 迎 畢 業 生 家 長 踴 躍 參 加 。 
</w:t>
          <w:br/>
          <w:t>
</w:t>
          <w:br/>
          <w:t>畢 業 典 禮 時 將 頒 發 操 行 獎 全 校 三 十 名 （ 日 間 部 二 十 名 、 夜 間 部 十 名 ） 、 服 務 獎 全 校 二 十 名 ， 得 獎 人 由 學 務 處 負 責 遴 選 ， 體 育 獎 全 校 二 十 名 ， 得 獎 人 由 體 育 室 負 責 遴 選 。 
</w:t>
          <w:br/>
          <w:t>
</w:t>
          <w:br/>
          <w:t>除 典 禮 外 ， 遊 園 活 動 也 請 張 創 辦 人 、 林 名 譽 董 事 長 等 人 與 各 系 友 會 會 長 ， 並 請 院 長 、 系 主 任 、 所 長 、 教 授 率 領 各 系 所 畢 業 生 遊 園 。 遊 園 學 生 由 活 動 中 心 右 轉 經 驚 聲 大 樓 、 驚 聲 路 、 行 政 大 樓 至 驚 聲 銅 像 前 解 散 。 
</w:t>
          <w:br/>
          <w:t>
</w:t>
          <w:br/>
          <w:t>此 次 比 較 特 別 的 是 ， 今 年 三 月 二 十 五 日 剛 通 過 內 政 部 核 准 的 中 華 民 國 淡 江 大 學 校 友 總 會 亦 將 於 畢 業 典 禮 當 天 上 午 十 一 時 三 十 分 在 新 工 館 中 庭 ， 與 世 界 淡 江 大 學 校 友 會 聯 合 會 、 校 友 文 化 基 金 會 一 起 合 辦 校 友 會 迎 新 茶 會 ， 希 望 能 夠 結 合 已 畢 業 校 友 的 力 量 ， 協 助 畢 業 生 有 關 就 業 輔 導 、 出 國 深 造 等 問 題 ， 並 藉 由 茶 會 讓 在 校 生 或 畢 業 生 ， 能 夠 更 加 了 解 校 友 總 會 的 功 能 。 
</w:t>
          <w:br/>
          <w:t>
</w:t>
          <w:br/>
          <w:t>該 茶 會 活 動 內 容 有 茶 點 招 待 、 摸 彩 、 分 送 紀 念 品 等 ， 各 類 型 校 友 會 會 長 也 將 蒞 臨 ， 與 畢 業 生 們 面 對 面 溝 通 、 晤 談 。</w:t>
          <w:br/>
        </w:r>
      </w:r>
    </w:p>
  </w:body>
</w:document>
</file>