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4c7174bf142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 建 邦 暢 談 未 來 本 校 教 學 的 策 略 藍 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創 辦 人 張 建 邦 博 士 日 前 規 劃 了 本 校 未 來 教 學 的 策 略 藍 圖 ， 三 個 校 區 將 採 取 不 同 的 教 學 模 式 ， 各 具 不 同 的 理 想 目 標 ， 淡 水 校 園 仍 維 持 德 國 式 （ 亦 美 式 ） ， 以 研 究 為 主 ； 臺 北 校 園 以 社 會 大 學 及 社 區 大 學 為 宗 旨 ， 而 新 闢 的 蘭 陽 校 園 將 採 行 英 國 式 （ 牛 津 ） 的 教 學 模 式 ， 著 重 全 人 教 育 的 培 育 。 
</w:t>
          <w:br/>
          <w:t>
</w:t>
          <w:br/>
          <w:t>創 辦 人 是 於 上 星 期 二 （ 十 二 日 ） 特 地 蒞 臨 本 社 ， 以 一 個 多 小 時 向 本 社 同 仁 暢 談 其 辦 學 理 念 。 他 特 別 提 出 未 來 蘭 陽 校 園 將 以 開 辦 大 學 部 為 重 心 ， 以 培 育 新 世 紀 的 人 才 。 因 此 要 以 牛 津 （ Oxford） 、 劍 橋 （ Cambridge） 為 師 ， 大 學 教 育 應 培 育 學 生 的 智 慧 與 心 靈 ， 不 僅 注 重 專 業 領 域 ， 更 應 施 予 人 文 訓 練 ， 指 導 人 格 發 展 ， 使 大 學 成 為 「 智 慧 的 花 園 」 。 
</w:t>
          <w:br/>
          <w:t>
</w:t>
          <w:br/>
          <w:t>創 辦 人 說 ： 具 體 的 做 法 是 蘭 陽 校 園 招 收 大 學 部 學 生 ， 仿 照 牛 津 ， 學 生 全 部 住 宿 學 校 。 因 此 未 來 將 以 學 校 宿 舍 容 量 決 定 招 收 名 額 。 至 少 在 公 元 二 Ｏ 一 Ｏ 年 將 不 會 招 收 研 究 生 。 而 校 舍 的 興 建 ， 均 應 配 合 達 成 心 靈 的 建 設 、 全 人 教 育 的 目 標 。 
</w:t>
          <w:br/>
          <w:t>
</w:t>
          <w:br/>
          <w:t>創 辦 人 擁 有 伊 利 諾 大 學 教 育 博 士 學 位 ， 四 十 多 年 來 更 實 際 領 導 本 校 成 長 茁 壯 ， 對 於 蘭 陽 校 園 的 規 劃 他 似 乎 別 有 所 感 。 這 位 一 向 眼 光 遠 大 的 未 來 學 家 說 ， 「 太 看 重 技 術 發 展 而 忽 略 人 格 所 造 成 的 社 會 問 題 逐 漸 浮 現 ， 高 等 教 育 機 構 有 責 任 以 培 育 具 有 專 業 又 具 道 德 訓 練 的 全 人 為 目 標 。 」 他 告 訴 本 報 記 者 ， 為 達 成 此 一 目 標 ， 他 已 聘 請 前 任 教 務 長 曾 振 遠 教 授 ， 將 於 今 年 八 月 赴 牛 津 大 學 觀 摩 研 究 一 年 ， 要 完 完 全 全 地 把 牛 津 的 英 式 教 育 搬 回 來 ， 屆 時 要 把 林 美 山 上 的 淡 江 學 生 ， 實 施 英 式 的 德 智 體 群 美 五 育 並 重 的 教 育 。 
</w:t>
          <w:br/>
          <w:t>
</w:t>
          <w:br/>
          <w:t>至 於 現 今 的 淡 水 校 園 ， 創 辦 人 說 明 仍 朝 德 國 模 式 邁 進 。 德 式 教 育 重 知 識 及 專 業 的 傳 授 ， 學 生 全 力 致 力 研 究 ， 視 研 究 為 教 學 成 果 ， 今 日 美 國 也 是 此 一 模 式 。 目 前 ， 淡 水 及 臺 北 校 園 容 納 了 二 萬 五 千 餘 人 ， 已 有 地 小 人 稠 之 狀 ， 除 興 建 體 育 館 外 ， 不 會 再 擴 建 校 舍 ， 也 不 會 興 建 宿 舍 ， 當 然 更 不 會 增 加 學 生 人 數 ， 未 來 將 以 研 究 為 主 。</w:t>
          <w:br/>
        </w:r>
      </w:r>
    </w:p>
  </w:body>
</w:document>
</file>