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2a4f088ad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研 擬 成 立 五 個 研 究 中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了 提 昇 本 校 聲 望 、 加 強 爭 取 校 外 合 作 計 畫 案 能 力 及 鼓 勵 教 師 積 極 參 與 研 究 計 畫 ， 本 校 的 文 、 理 、 工 、 國 際 、 外 語 等 五 個 學 院 擬 成 立 研 究 中 心 。 這 項 提 案 將 於 二 十 九 日 舉 行 的 「 第 六 十 一 次 行 政 會 議 」 上 提 出 ， 若 獲 得 通 過 ， 將 提 報 六 月 份 所 舉 行 的 校 務 會 議 ， 預 計 於 今 年 八 月 一 日 正 式 成 立 。 
</w:t>
          <w:br/>
          <w:t>
</w:t>
          <w:br/>
          <w:t>學 術 副 校 長 張 紘 炬 表 示 ， 為 了 提 昇 學 校 的 競 爭 力 ， 創 造 更 好 的 聲 望 ， 本 校 長 期 以 來 就 十 分 重 視 教 師 的 研 究 風 氣 ， 除 了 目 前 施 行 的 「 教 師 研 究 獎 勵 」 辦 法 外 ， 並 鼓 勵 教 師 出 國 進 修 及 發 表 論 文 ， 而 設 立 研 究 中 心 的 構 想 ， 就 是 為 了 更 積 極 鼓 勵 老 師 參 與 研 究 計 畫 。 
</w:t>
          <w:br/>
          <w:t>
</w:t>
          <w:br/>
          <w:t>未 來 在 獲 准 設 立 研 究 中 心 後 ， 文 學 院 將 設 置 「 漢 學 資 料 中 心 」 、 理 學 院 設 置 「 科 技 中 心 」 、 工 學 院 設 置 「 大 氣 環 境 及 風 力 工 程 研 究 中 心 」 、 國 際 研 究 學 院 設 置 「 國 際 問 題 及 國 家 安 全 研 究 中 心 」 、 外 語 學 院 設 置 「 地 球 村 語 言 及 文 化 研 究 中 心 」 。 在 研 擬 成 立 研 究 中 心 之 初 ， 這 五 個 學 院 曾 分 別 提 出 成 立 多 個 研 究 中 心 的 構 想 ， 但 學 校 在 考 量 後 ， 基 於 各 個 研 究 中 心 所 能 爭 取 校 外 合 作 案 的 能 力 、 自 己 籌 募 經 費 的 能 力 以 及 是 否 具 有 為 學 校 創 造 聲 望 潛 力 等 三 項 標 準 加 以 評 估 後 ， 而 選 定 目 前 這 五 個 研 究 中 心 。 
</w:t>
          <w:br/>
          <w:t>
</w:t>
          <w:br/>
          <w:t>至 於 成 立 研 究 中 心 的 經 費 則 完 全 由 各 個 學 院 自 行 籌 募 ， 學 校 只 提 供 空 間 。 張 副 校 長 表 示 ， 各 個 學 院 研 究 中 心 經 費 的 籌 措 ， 除 了 學 院 本 身 以 接 研 究 案 或 其 他 募 款 方 式 來 獲 得 外 ， 學 校 另 有 募 款 獎 勵 辦 法 ， 即 每 募 款 金 額 達 到 一 百 萬 元 ， 學 校 即 補 助 二 十 萬 元 。 成 立 後 的 研 究 中 心 等 同 於 學 校 的 二 級 學 術 單 位 ， 直 屬 相 關 學 院 院 長 督 導 ， 主 持 人 由 院 長 兼 任 或 推 薦 實 際 專 案 負 責 人 兼 任 ， 學 校 並 不 另 支 主 持 人 津 貼 。 
</w:t>
          <w:br/>
          <w:t>
</w:t>
          <w:br/>
          <w:t>張 副 校 長 進 一 步 說 明 ， 這 五 個 研 究 中 心 原 則 上 將 設 置 在 這 五 個 學 院 大 樓 裡 ， 因 此 文 學 院 的 「 漢 學 資 料 中 心 」 將 設 在 文 學 館 、 國 際 研 究 學 院 的 「 國 際 問 題 及 國 家 安 全 研 究 中 心 」 及 外 語 學 院 的 「 地 球 村 語 言 及 文 化 研 究 中 心 」 將 設 在 驚 聲 大 樓 、 工 學 院 的 「 大 氣 環 境 及 風 力 工 程 研 究 中 心 」 將 設 在 舊 工 館 頂 樓 加 蓋 的 樓 層 裡 、 理 學 院 的 「 科 技 中 心 」 則 是 設 立 在 即 將 動 土 新 建 的 新 化 館 裡 ， 所 以 未 來 應 有 足 夠 的 空 間 供 這 些 研 究 中 心 使 用 。 在 尚 未 興 建 完 成 前 ， 這 些 研 究 中 心 則 各 自 挪 用 這 五 個 學 院 的 空 間 ， 至 於 正 確 的 設 置 地 點 須 在 與 相 關 學 院 院 長 協 商 後 才 可 確 定 。 
</w:t>
          <w:br/>
          <w:t>
</w:t>
          <w:br/>
          <w:t>此 次 的 提 案 中 ， 本 校 其 他 的 三 個 學 院 ， 包 括 商 學 院 、 管 理 學 院 及 技 術 學 院 並 未 提 出 設 立 研 究 中 心 的 構 想 ， 張 副 校 長 表 示 ， 這 主 要 是 基 於 空 間 的 考 量 。 因 為 目 前 商 管 大 樓 使 用 密 度 極 高 ， 已 沒 有 足 夠 的 空 間 來 設 立 研 究 中 心 ， 而 且 商 學 院 及 管 理 學 院 的 研 究 風 氣 向 來 十 分 良 好 。 至 於 臺 北 校 園 的 技 術 學 院 由 於 是 強 調 實 務 經 驗 ， 著 重 在 如 何 使 學 生 一 畢 業 後 就 可 馬 上 進 入 狀 況 的 課 題 上 ， 出 發 點 本 已 不 同 ， 再 加 上 本 校 推 廣 教 育 、 建 教 中 心 在 臺 北 校 園 開 課 ， 已 無 法 再 挪 出 空 間 設 置 研 究 中 心 。</w:t>
          <w:br/>
        </w:r>
      </w:r>
    </w:p>
  </w:body>
</w:document>
</file>