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d140872c241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故 宮 博 物 院 秦 孝 儀 院 長 率 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故 宮 博 物 院 自 一 月 二 十 日 與 本 校 簽 訂 學 術 交 流 協 議 以 來 ， 明 （ 廿 一 ） 日 下 午 四 時 ， 將 由 秦 孝 儀 院 長 率 團 一 行 十 二 位 ， 包 括 各 處 室 主 管 們 蒞 校 ， 商 討 未 來 雙 方 的 學 術 交 流 計 畫 。 
</w:t>
          <w:br/>
          <w:t>
</w:t>
          <w:br/>
          <w:t>由 於 當 時 簽 約 時 是 由 本 校 林 校 長 雲 山 博 士 率 團 前 往 故 宮 博 物 院 簽 訂 該 約 ， 因 此 秦 孝 儀 院 長 此 行 特 別 帶 領 該 院 各 處 室 主 管 前 來 ， 象 徵 雙 方 的 禮 尚 往 來 ， 雙 方 皆 有 極 高 興 致 ， 詳 細 討 論 交 流 的 細 節 。 
</w:t>
          <w:br/>
          <w:t>
</w:t>
          <w:br/>
          <w:t>創 辦 人 張 建 邦 博 士 亦 相 當 重 視 本 校 與 故 宮 學 術 交 流 一 事 ， 特 別 在 明 天 貴 賓 蒞 校 時 ， 在 圖 書 館 九 樓 接 待 秦 院 長 一 行 人 ， 校 長 、 兩 位 副 校 長 亦 將 陪 同 。 
</w:t>
          <w:br/>
          <w:t>
</w:t>
          <w:br/>
          <w:t>本 校 並 特 別 為 貴 賓 們 介 紹 本 校 特 色 ， 由 文 學 院 院 長 傅 錫 壬 與 資 訊 中 心 製 作 本 校 與 故 宮 博 物 院 學 術 交 流 的 多 媒 體 簡 報 ， 使 故 宮 對 本 校 學 術 環 境 更 為 熟 悉 。 
</w:t>
          <w:br/>
          <w:t>
</w:t>
          <w:br/>
          <w:t>此 行 故 宮 來 訪 貴 賓 除 秦 院 長 外 ， 尚 有 兩 位 副 院 長 昌 彼 得 、 張 臨 生 、 文 獻 處 長 吳 哲 夫 、 書 畫 處 長 林 柏 亭 、 器 物 處 長 張 光 遠 、 圖 書 館 長 宋 兆 霖 、 資 訊 中 心 副 主 任 吳 培 先 、 展 覽 組 長 周 功 鑫 、 科 技 室 主 任 張 世 賢 ， 及 研 究 員 馮 明 珠 、 游 國 慶 。</w:t>
          <w:br/>
        </w:r>
      </w:r>
    </w:p>
  </w:body>
</w:document>
</file>