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1026407444a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推 廣 教 育 委 員 蒞 校 訪 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教 育 部 高 教 司 邱 耀 賢 科 長 於 三 月 三 十 日 上 午 陪 同 大 專 院 校 推 廣 教 育 訪 視 委 員 訪 視 本 校 推 廣 教 育 業 務 ， 委 員 中 有 來 自 中 山 大 學 的 周 逸 衡 、 彰 化 師 大 的 康 自 立 、 交 通 大 學 的 吳 壽 山 等 各 校 致 力 推 廣 教 育 的 學 者 。 
</w:t>
          <w:br/>
          <w:t>
</w:t>
          <w:br/>
          <w:t>由 本 校 推 廣 教 育 中 心 於 上 午 九 時 假 臺 北 校 園 五 樓 會 議 室 進 行 業 務 簡 報 ， 本 校 教 務 長 徐 錠 基 、 建 教 合 作 中 心 主 任 李 德 昭 、 推 廣 教 育 中 心 主 任 盧 慶 塘 及 本 校 推 廣 教 育 審 查 小 組 成 員 均 出 席 該 會 議 ， 顯 示 本 校 重 視 推 廣 教 育 的 改 進 。 李 德 昭 主 任 在 業 務 報 告 中 指 出 ， 非 學 分 班 雖 不 受 高 教 司 監 督 ， 仍 依 據 有 關 法 規 辦 理 政 府 委 辦 課 程 及 國 外 遊 學 等 業 務 ， 而 盧 慶 塘 主 任 也 報 告 學 分 班 係 根 據 大 學 法 第 二 十 六 條 及 本 校 資 源 特 色 配 合 社 會 需 求 開 設 大 學 部 、 研 究 所 學 分 班 相 關 課 程 ， 未 來 並 希 望 拓 展 校 外 及 遠 距 教 學 。 
</w:t>
          <w:br/>
          <w:t>
</w:t>
          <w:br/>
          <w:t>周 逸 衡 等 三 位 委 員 們 在 參 觀 語 言 教 室 及 電 腦 教 室 、 多 媒 體 設 施 後 讚 不 絕 口 ， 在 綜 合 座 談 會 中 召 集 人 周 逸 衡 等 非 常 肯 定 本 校 推 廣 教 育 辦 理 績 效 ， 並 提 示 若 干 寶 貴 意 見 ， 委 員 們 均 為 各 校 之 「 終 身 教 育 」 領 域 有 深 入 研 究 之 學 者 ， 一 再 謙 稱 是 到 淡 江 來 交 換 意 見 ， 教 育 部 邱 耀 賢 科 長 致 詞 時 轉 達 了 林 部 長 對 各 校 推 廣 教 育 的 重 視 ， 並 曾 在 「 邁 向 學 習 社 會 」 白 皮 書 並 針 對 建 立 終 身 教 育 提 出 許 多 方 案 ， 希 望 各 校 能 朝 此 方 向 努 力 。 
</w:t>
          <w:br/>
          <w:t>
</w:t>
          <w:br/>
          <w:t>訪 視 結 束 ， 邱 耀 賢 科 長 表 示 ， 他 認 為 本 校 系 所 分 工 很 細 ， 因 此 將 建 教 中 心 與 推 廣 教 育 中 心 業 務 分 開 ， 盧 慶 塘 說 明 ， 學 校 充 分 授 權 與 推 廣 教 育 中 心 ， 課 程 安 排 妥 當 乃 由 於 本 校 資 源 的 完 善 齊 全 ， 故 推 廣 成 效 卓 越 。 本 校 的 推 廣 教 育 ， 按 教 育 部 規 定 辦 理 ， 這 兩 年 績 效 良 好 ， 故 被 教 育 部 挑 選 作 為 第 一 個 受 訪 學 校 ， 以 作 為 他 校 的 優 良 模 範 。 盧 慶 塘 表 示 ， 委 員 們 皆 紛 紛 說 ， 尤 其 本 校 的 教 學 設 備 之 完 善 ， 是 他 校 所 找 不 到 的 ， 這 在 日 後 的 教 學 品 質 方 面 ， 將 可 有 所 提 昇 。</w:t>
          <w:br/>
        </w:r>
      </w:r>
    </w:p>
  </w:body>
</w:document>
</file>