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50e206592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邦 創 新 培 育 中 心 上 週 開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「 淡 江 大 學 建 邦 中 小 企 業 創 育 中 心 」 開 幕 典 禮 暨 招 商 說 明 會 於 上 週 三 （ 二 十 五 日 ） 隆 重 舉 行 ， 典 禮 歷 時 一 小 時 左 右 結 束 ， 場 面 簡 單 隆 重 。 
</w:t>
          <w:br/>
          <w:t>
</w:t>
          <w:br/>
          <w:t>此 次 典 禮 暨 招 商 說 明 會 首 先 在 校 長 林 雲 山 博 士 致 詞 中 揭 開 序 幕 ， 林 校 長 除 代 表 本 校 向 與 會 貴 賓 表 達 歡 迎 之 意 ， 並 表 示 藉 由 本 校 創 育 中 心 的 成 立 ， 可 讓 本 校 平 日 從 事 學 術 研 究 的 同 仁 走 向 企 業 界 實 際 運 用 所 學 。 而 在 本 校 創 育 中 心 成 立 過 程 報 告 時 ， 資 訊 中 心 主 任 施 國 肱 表 示 ， 未 來 本 校 資 訊 中 心 將 扮 演 對 創 育 中 心 提 供 行 政 支 援 的 角 色 ， 除 期 許 本 校 創 育 中 心 於 一 至 兩 年 內 可 獨 立 運 作 ， 同 時 更 希 望 五 年 後 建 邦 中 小 企 業 創 育 中 心 能 擁 有 獨 立 的 行 政 大 樓 。 
</w:t>
          <w:br/>
          <w:t>
</w:t>
          <w:br/>
          <w:t>創 辦 人 張 建 邦 博 士 於 致 詞 中 表 示 ， 此 次 在 經 濟 部 中 小 企 業 處 的 推 動 下 成 立 了 本 校 的 創 新 育 成 中 心 ， 使 得 學 術 與 產 業 得 以 充 分 結 合 ， 非 常 有 意 義 。 今 後 在 臺 灣 政 治 經 濟 發 展 方 面 ， 淡 江 所 累 積 的 龐 大 人 力 資 源 ， 除 會 為 國 家 社 會 做 出 貢 獻 外 ， 同 時 亦 可 對 學 術 研 究 發 展 有 所 助 益 。 
</w:t>
          <w:br/>
          <w:t>
</w:t>
          <w:br/>
          <w:t>接 著 舉 行 簽 約 儀 式 ， 由 本 校 資 訊 中 心 主 任 施 國 肱 ， 分 別 與 富 研 公 司 董 事 長 陳 明 俊 、 三 福 企 管 顧 問 公 司 總 經 理 蕭 惠 瑛 校 友 簽 約 ， 未 來 將 正 式 展 開 合 作 關 係 。 
</w:t>
          <w:br/>
          <w:t>
</w:t>
          <w:br/>
          <w:t>值 得 一 提 的 是 ， 此 次 開 幕 典 禮 暨 招 商 說 明 會 除 進 行 本 校 與 進 駐 廠 商 富 研 科 技 及 三 福 企 業 管 理 顧 問 兩 家 公 司 之 簽 約 儀 式 外 ， 亦 同 時 完 成 了 富 研 科 技 與 電 通 所 之 技 術 移 轉 簽 約 儀 式 ， 經 濟 部 中 小 企 業 處 處 長 黎 昌 意 親 自 出 席 ， 他 表 示 ， 非 常 歡 迎 淡 江 大 學 加 入 中 小 企 業 創 新 育 成 中 心 的 行 列 並 鼓 勵 本 校 所 成 立 之 創 育 中 心 多 多 參 與 企 業 之 研 究 發 展 。 
</w:t>
          <w:br/>
          <w:t>
</w:t>
          <w:br/>
          <w:t>本 校 「 建 邦 中 小 企 業 創 育 中 心 」 乃 是 去 年 十 一 月 旬 向 經 濟 部 中 小 企 業 處 提 出 申 請 ， 今 年 元 月 核 准 設 立 ， 而 正 式 掛 牌 運 作 後 預 期 將 可 扮 演 本 校 學 術 研 究 成 果 與 企 業 互 動 的 橋 樑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74192"/>
              <wp:effectExtent l="0" t="0" r="0" b="0"/>
              <wp:docPr id="1" name="IMG_b6ede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a42ae796-d42f-416b-9a6a-dbd4a49fea14.jpg"/>
                      <pic:cNvPicPr/>
                    </pic:nvPicPr>
                    <pic:blipFill>
                      <a:blip xmlns:r="http://schemas.openxmlformats.org/officeDocument/2006/relationships" r:embed="R0c890ecaef3f4f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90ecaef3f4ffd" /></Relationships>
</file>