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5161d48b7b4c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物 理 化 學 兩 系 共 同 邀 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溫 鈺 萍 報 導 】 中 央 研 究 院 院 長 李 遠 哲 將 於 本 週 五 （ 二 十 七 日 ） 上 午 十 時 蒞 校 ， 就 「 化 學 反 應 與 光 分 解 的 動 態 研 究 」 一 題 ， 在 驚 中 正 與 理 學 院 師 生 共 同 分 享 他 的 見 解 。 李 遠 哲 在 當 天 演 說 結 束 後 ， 將 和 創 辦 人 張 建 邦 及 化 學 、 物 理 兩 系 的 老 師 們 共 進 午 餐 。 
</w:t>
          <w:br/>
          <w:t>
</w:t>
          <w:br/>
          <w:t>此 次 演 說 活 動 是 由 物 理 、 化 學 兩 系 合 辦 。 物 理 系 主 任 林 震 安 表 示 ， 這 次 邀 請 李 院 長 到 校 演 說 ， 是 希 望 能 借 重 李 遠 哲 在 學 術 上 的 成 就 ， 以 拓 展 理 學 院 高 年 級 同 學 及 研 究 生 的 視 野 。 化 學 系 主 任 王 伯 昌 表 示 ， 李 院 長 是 諾 貝 爾 獎 的 得 主 ， 他 在 分 子 數 、 動 力 學 等 方 面 的 成 就 ， 更 是 有 目 共 睹 的 ， 相 信 他 的 到 校 演 說 ， 對 系 上 師 生 必 有 所 助 益 。</w:t>
          <w:br/>
        </w:r>
      </w:r>
    </w:p>
  </w:body>
</w:document>
</file>