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573593545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教 中 心 第 二 曲 線 出 擊 ■ 李 德 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 中 心 成 立 以 來 ， 即 以 發 現 時 代 需 求 自 許 ， 期 能 適 時 提 供 政 府 部 門 、 各
</w:t>
          <w:br/>
          <w:t>行 各 業 及 個 人 最 有 效 的 知 識 服 務 及 諮 詢 協 助 。 於 是 ， 具 前 瞻 性 及 未 來 觀 的 持 續
</w:t>
          <w:br/>
          <w:t>成 長 成 了 建 教 中 心 所 堅 持 的 理 念 。 
</w:t>
          <w:br/>
          <w:t>
</w:t>
          <w:br/>
          <w:t>臺 灣 從 農 業 社 會 演 變 至 工 業 社 會 以 至 今 日 的 資 訊 社 會 ， 強 大 的 經 濟 力 量 不 斷 展 現 在 國 際
</w:t>
          <w:br/>
          <w:t>社 會 中 ， 其 間 對 社 會 的 衝 擊 、 適 應 乃 至 需 求 等 等 。 「 語 文 」 、 「 管 理 」 、 「 商 業 」 及 「
</w:t>
          <w:br/>
          <w:t>電 腦 」 人 力 資 源 的 培 養 ， 中 心 不 斷 調 整 策 略 並 適 時 展 現 出 時 代 潮 流 趨 勢 ， 並 不 斷 開 創 出
</w:t>
          <w:br/>
          <w:t>新 的 契 機 ， 堪 稱 完 成 完 美 的 第 一 條 曲 線 。 
</w:t>
          <w:br/>
          <w:t>
</w:t>
          <w:br/>
          <w:t>綜 觀 近 三 分 之 一 世 紀 來 ， 建 教 中 心 與 台 灣 的 社 會 同 步 成 長 。 民 國 八 十 年 代 的 資 訊 社 會 ，
</w:t>
          <w:br/>
          <w:t>建 教 中 心 也 在 掌 握 社 會 脈 動 中 完 成 同 樣 的 一 條 曲 線 。 八 十 年 代 中 期 以 後 的 台 灣 更 汲 汲 於
</w:t>
          <w:br/>
          <w:t>開 創 其 第 二 曲 線 ， 亦 即 建 設 台 灣 成 為 亞 太 與 全 球 發 展 的 樞 紐 地 位 ， 並 且 成 為 國 際 性 的 高
</w:t>
          <w:br/>
          <w:t>科 技 研 發 重 鎮 。 建 教 中 心 值 此 跨 世 紀 的 轉 捩 點 上 ， 亟 思 自 求 突 破 ， 易 言 之 ， 已 積 極 在 建
</w:t>
          <w:br/>
          <w:t>構 新 紀 元 的 第 二 曲 線 。 
</w:t>
          <w:br/>
          <w:t>
</w:t>
          <w:br/>
          <w:t>過 去 ， 在 第 一 曲 線 的 階 段 裡 ， 推 廣 教 育 的 策 畫 是 以 社 會 大 眾 為 對 象 ， 台 北 是 策 略 目 標 之
</w:t>
          <w:br/>
          <w:t>所 在 ， 開 班 的 內 容 以 一 般 及 規 定 課 程 為 主 ， 並 在 市 場 需 求 為 導 向 之 下 ， 機 動 調 整 課 程 ，
</w:t>
          <w:br/>
          <w:t>建 立 有 口 皆 碑 的 專 業 訓 練 ； 但 第 二 曲 線 的 策 略 目 標 則 是 以 特 定 人 士 為 對 象 之 專 案 課 程 ，
</w:t>
          <w:br/>
          <w:t>藉 由 第 一 條 曲 線 之 教 學 品 質 的 優 勢 取 勝 ， 將 觸 角 發 展 至 台 北 以 外 之 地 區 ， 將 大 學 教 育 推
</w:t>
          <w:br/>
          <w:t>廣 至 各 企 業 及 社 區 。 至 於 國 際 合 作 方 面 ， 過 去 以 「 海 外 英 語 進 修 」 （ Overseas English
</w:t>
          <w:br/>
          <w:t>Languages Programs） 為 重 心 ， 研 習 內 容 主 要 是 以 英 語 的 學 習 為 主 ， 對 象 是 以 學 生 為 唯 一 訴 求
</w:t>
          <w:br/>
          <w:t>， 執 行 及 出 團 的 時 間 均 在 寒 暑 假 ； 未 來 將 採 取 多 元 化 的 目 標 ， 在 第 二 曲 線 上 將 是 以 「 旅
</w:t>
          <w:br/>
          <w:t>行 與 研 習 」 （ Tour ＆ Study） 為 訴 求 ， 並 規 劃 出 多 種 專 業 主 題 ， 不 侷 限 於 語 文 的 研 習 ， 服
</w:t>
          <w:br/>
          <w:t>務 的 對 象 也 不 僅 僅 是 學 生 ， 更 擴 及 社 會 各 階 層 ， 而 且 不 再 宥 限 在 假 期 ， 將 做 全 年 度 的 規
</w:t>
          <w:br/>
          <w:t>劃 與 執 行 。 
</w:t>
          <w:br/>
          <w:t>
</w:t>
          <w:br/>
          <w:t>在 即 將 跨 入 的 新 紀 元 裡 ， 建 教 中 心 在 教 育 中 所 肩 負 的 角 色 就 是 推 廣 服 務 ， 是 本 校 辦 理 非
</w:t>
          <w:br/>
          <w:t>學 分 班 推 廣 教 育 的 專 責 機 構 ， 成 立 迄 今 無 時 不 以 整 個 社 會 動 向 為 中 心 服 務 的 目 標 。 而 第
</w:t>
          <w:br/>
          <w:t>二 曲 線 對 於 作 為 學 術 與 企 業 之 橋 樑 及 理 論 與 實 務 結 合 的 建 教 中 心 而 言 ， 正 是 我 們 急 於 推
</w:t>
          <w:br/>
          <w:t>動 的 方 針 ， 期 能 提 供 社 會 更 廣 泛 的 知 性 服 務 與 貢 獻 。</w:t>
          <w:br/>
        </w:r>
      </w:r>
    </w:p>
  </w:body>
</w:document>
</file>