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9fc4789a2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具 有 親 切 的 服 務 精 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舒 宜 萍 專 訪 】 一 位 臺 大 畢 業 生 ， 卻 在 淡 江 奉 獻 了 一 輩 子 ， 只 因 前 校 長 林 雲 山 的 一 句 邀 請 ， 本 校 新 任 秘 書 室 主 任 秘 書 陳 敦 禮 就 決 定 投 效 淡 江 ， 而 且 一 待 就 是 二 十 七 年 。 
</w:t>
          <w:br/>
          <w:t>
</w:t>
          <w:br/>
          <w:t>陳 敦 禮 說 ， 「 我 是 看 著 淡 江 一 草 一 木 一 建 築 ， 與 淡 江 共 同 成 長 的 。 」 因 為 ， 多 年 來 ， 陳 敦 禮 一 直 住 在 學 校 宿 舍 ， 三 個 孩 子 也 在 這 裡 出 生 長 大 ， 再 到 國 外 唸 書 、 工 作 ， 學 校 的 一 切 發 展 他 都 看 在 眼 裡 。 
</w:t>
          <w:br/>
          <w:t>
</w:t>
          <w:br/>
          <w:t>陳 敦 禮 在 本 校 的 行 政 經 驗 相 當 豐 富 ， 民 國 六 十 年 進 入 本 校 教 書 ， 從 化 學 系 主 任 、 化 學 所 所 長 、 理 學 部 主 任 ， 到 淡 江 改 制 為 文 理 學 院 ， 成 為 第 一 任 理 學 院 院 長 ， 再 接 人 事 主 任 後 歸 建 ， 共 擔 任 十 四 年 行 政 工 作 。 他 說 ， 現 在 做 主 任 秘 書 的 工 作 「 難 不 倒 我 的 ！ 」 
</w:t>
          <w:br/>
          <w:t>
</w:t>
          <w:br/>
          <w:t>出 身 化 學 系 的 陳 敦 禮 ， 在 學 術 研 究 成 果 相 當 好 ， 民 國 五 十 七 年 從 美 國 拿 到 博 士 學 成 歸 國 後 ， 受 聘 於 臺 大 擔 任 客 座 副 教 授 ， 那 時 對 做 實 驗 可 說 是 一 股 狂 熱 ， 「 我 拚 命 做 研 究 ， 三 年 就 升 教 授 ， 至 今 已 有 四 、 五 十 篇 論 文 上 國 際 期 刊 。 」 
</w:t>
          <w:br/>
          <w:t>
</w:t>
          <w:br/>
          <w:t>他 之 所 以 會 來 到 淡 江 ， 完 全 是 因 緣 際 會 ， 由 於 與 昔 日 同 學 林 雲 山 理 念 一 致 ， 那 時 林 雲 山 已 在 淡 江 任 教 ， 經 由 他 的 推 薦 及 創 辦 人 張 建 邦 的 鼓 勵 ， 陳 敦 禮 從 臺 大 跳 槽 淡 江 ， 多 年 來 教 育 出 無 數 優 秀 子 弟 兵 。 
</w:t>
          <w:br/>
          <w:t>
</w:t>
          <w:br/>
          <w:t>一 位 跟 了 他 八 年 、 今 年 畢 業 的 新 科 博 士 陳 柏 宏 說 ， 「 沒 有 陳 敦 禮 ， 今 天 我 無 法 順 利 畢 業 ， 陳 老 師 不 但 博 學 而 且 很 有 遠 見 。 」 陳 柏 宏 說 ， 除 了 專 攻 的 科 目 之 外 ， 陳 敦 禮 對 於 化 學 相 關 科 目 觸 類 旁 通 ， 甚 至 不 同 領 域 的 化 學 期 刊 ， 只 要 請 教 他 ， 他 都 可 以 馬 上 說 出 重 點 ， 讓 陳 柏 宏 佩 服 得 五 體 投 地 。 
</w:t>
          <w:br/>
          <w:t>
</w:t>
          <w:br/>
          <w:t>對 於 這 項 新 的 行 政 職 務 ， 陳 敦 禮 興 致 勃 勃 ， 並 早 已 擬 定 多 項 計 畫 ， 例 如 資 訊 化 ， 若 能 在 電 腦 上 簽 公 文 ， 可 使 作 業 更 迅 速 ， 另 外 要 求 各 單 位 責 任 歸 屬 分 清 楚 ， 使 分 層 負 責 更 為 明 確 、 責 罰 分 明 ， 辦 事 更 有 效 率 。 現 在 ， 陳 敦 禮 每 天 亦 要 看 很 多 公 文 ， 很 多 事 件 需 要 處 理 協 調 ， 但 他 表 示 ， 做 為 一 個 行 政 人 員 ， 具 有 親 切 的 服 務 精 神 很 重 要 ， 應 微 笑 待 人 ， 「 自 己 的 孩 子 都 捨 不 得 罵 ， 怎 麼 可 以 罵 別 人 ？ 」 
</w:t>
          <w:br/>
          <w:t>
</w:t>
          <w:br/>
          <w:t>年 近 六 十 歲 ， 在 人 事 主 任 卸 任 十 年 後 ， 又 接 下 了 主 任 秘 書 一 職 ， 他 說 ， 人 生 只 要 自 己 滿 足 就 很 快 樂 ， 在 什 麼 位 子 就 做 什 麼 事 ， 他 現 在 每 天 花 很 多 時 間 在 辦 公 室 ， 活 力 可 不 輸 給 年 輕 人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3648" cy="731520"/>
              <wp:effectExtent l="0" t="0" r="0" b="0"/>
              <wp:docPr id="1" name="IMG_91e570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7/m\205517e0-fb9a-43b6-adea-822386889373.jpg"/>
                      <pic:cNvPicPr/>
                    </pic:nvPicPr>
                    <pic:blipFill>
                      <a:blip xmlns:r="http://schemas.openxmlformats.org/officeDocument/2006/relationships" r:embed="R769eaf4846bf4a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648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9eaf4846bf4af8" /></Relationships>
</file>