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633803e76450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382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蔡 永 興 ：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人物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林 國 維 專 訪 】 民 國 四 十 三 年 畢 業 於 英 專 時 期 的 蔡 永 興 校 友 ， 當 年 是 如 何 從 一 個 日 本 商 社 的 小 夥 計 ， 到 今 日 擁 有 龐 大 連 鎖 企 業 的 董 事 長 ？ 他 到 底 是 憑 藉 著 什 麼 ， 才 能 走 過 人 生 中 許 多 的 波 折 和 起 伏 ？ 「 就 是 我 們 淡 江 的 校 訓 『 樸 實 剛 毅 』 」 ， 蔡 永 興 如 是 說 。 
</w:t>
          <w:br/>
          <w:t>
</w:t>
          <w:br/>
          <w:t>回 想 起 當 年 在 英 專 求 學 的 日 子 ， 「 那 時 候 我 們 連 自 己 的 校 舍 都 沒 有 ， 上 課 時 都 要 借 淡 江 中 學 的 教 室 。 」 「 可 是 我 們 卻 謹 記 著 『 樸 實 剛 毅 』 的 校 訓 ， 在 那 篳 路 藍 縷 的 年 代 裡 ， 倒 也 不 在 意 物 資 上 的 極 度 缺 乏 。 」 
</w:t>
          <w:br/>
          <w:t>
</w:t>
          <w:br/>
          <w:t>從 英 專 畢 業 之 後 ， 蔡 永 興 馬 上 進 入 一 家 日 本 人 所 開 設 的 商 社 中 從 事 進 出 口 貿 易 的 工 作 。 當 英 專 改 制 成 今 日 的 淡 江 大 學 時 ， 學 校 開 設 了 學 分 班 ， 讓 當 年 從 英 專 畢 業 、 僅 擁 有 專 科 學 歷 的 校 友 們 ， 有 機 會 取 得 學 士 的 學 位 。 可 是 蔡 永 興 卻 因 為 工 作 上 的 諸 多 限 制 ， 在 修 習 完 了 三 學 期 的 課 程 之 後 ， 無 法 繼 續 完 成 最 後 一 個 學 期 的 課 程 ， 自 此 和 學 士 學 位 緣 慳 一 面 。 
</w:t>
          <w:br/>
          <w:t>
</w:t>
          <w:br/>
          <w:t>「 學 歷 其 實 也 不 是 那 麼 的 重 要 ， 最 重 要 的 是 我 們 如 何 運 用 自 己 的 所 學 所 知 ， 充 分 地 回 餽 給 我 們 的 社 會 。 」 難 道 對 於 沒 有 拿 到 學 士 學 位 ， 真 的 沒 有 一 點 點 的 遺 憾 嗎 ？ 「 是 覺 得 很 可 惜 啦 ！ 所 以 等 我 退 休 之 後 ， 我 一 定 會 再 繼 續 進 修 ， 讓 人 生 除 了 工 作 之 外 ， 再 多 一 點 點 有 實 質 意 義 的 事 情 。 」 
</w:t>
          <w:br/>
          <w:t>
</w:t>
          <w:br/>
          <w:t>不 過 老 天 爺 對 於 勤 奮 務 實 、 自 食 其 力 的 蔡 永 興 ， 除 了 在 事 業 上 的 成 就 之 外 ， 就 再 也 捨 不 得 給 他 任 何 的 眷 顧 。 
</w:t>
          <w:br/>
          <w:t>
</w:t>
          <w:br/>
          <w:t>多 年 前 的 一 場 意 外 ， 讓 蔡 永 興 痛 失 愛 子 ， 使 他 徹 悟 了 人 生 的 短 暫 與 無 常 ； 縱 使 有 萬 貫 的 家 財 ， 也 難 買 人 生 中 的 許 多 喜 樂 。 擁 有 龐 大 連 鎖 企 業 的 蔡 永 興 因 此 決 定 取 之 於 社 會 ， 並 且 用 之 於 社 會 。 以 其 長 子 為 名 的 「 啟 鈞 清 寒 獎 助 學 金 」 ， 多 年 來 不 僅 嘉 惠 了 眾 多 英 文 系 的 同 學 ， 同 時 也 默 默 地 道 盡 了 一 位 父 親 對 孩 子 來 不 及 說 出 的 愛 。 
</w:t>
          <w:br/>
          <w:t>
</w:t>
          <w:br/>
          <w:t>另 外 ， 在 母 親 的 訓 誨 與 鼓 勵 之 下 ， 蔡 永 興 更 和 其 他 的 兄 弟 一 同 出 資 臺 幣 一 億 六 千 餘 萬 元 ， 在 新 竹 縣 的 湖 口 鄉 成 立 了 一 個 非 營 利 性 的 慈 善 機 構 「 香 園 紀 念 教 養 院 」 。 這 個 教 養 院 的 成 立 ， 除 了 紀 念 自 己 的 父 母 之 外 ， 更 有 一 段 鮮 為 人 知 的 故 事 ， 因 為 蔡 永 興 的 第 二 個 孩 子 是 一 個 智 力 障 礙 者 。 所 謂 的 天 下 父 母 心 ， 蔡 永 興 除 了 心 疼 自 己 的 孩 子 之 外 ， 更 是 化 小 愛 為 大 愛 ， 進 而 心 疼 別 人 的 孩 子 。 
</w:t>
          <w:br/>
          <w:t>
</w:t>
          <w:br/>
          <w:t>「 香 園 紀 念 教 養 院 」 的 成 立 ， 讓 許 多 需 要 幫 助 的 家 庭 和 智 力 障 礙 的 孩 子 ， 都 得 到 了 妥 善 而 完 整 的 協 助 。 在 現 代 一 切 向 「 錢 」 看 的 功 利 社 會 中 ， 蔡 永 興 無 私 而 慷 慨 的 善 行 ， 堪 為 現 代 人 的 偉 大 楷 模 。 
</w:t>
          <w:br/>
          <w:t>
</w:t>
          <w:br/>
          <w:t>年 近 七 旬 的 蔡 永 興 ， 每 天 在 操 煩 公 事 之 外 ， 依 然 堅 持 過 著 簡 單 節 約 的 生 活 。 每 天 規 律 的 作 息 ， 不 應 酬 、 不 抽 菸 、 不 喝 酒 ， 使 他 保 有 身 體 健 康 、 精 神 奕 奕 的 最 佳 體 能 。 在 閒 暇 時 ， 蒐 集 郵 票 、 錢 幣 ， 聽 音 樂 或 打 高 爾 夫 球 ， 無 需 花 大 錢 卻 收 到 怡 情 養 性 的 功 效 。 蔡 永 興 說 ： 「 在 經 歷 過 人 生 的 許 多 的 打 擊 和 波 折 後 ， 我 不 怨 天 不 尤 人 。 只 要 能 過 著 簡 約 的 生 活 ， 就 是 心 靈 上 最 大 的 安 慰 。 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518160" cy="676656"/>
              <wp:effectExtent l="0" t="0" r="0" b="0"/>
              <wp:docPr id="1" name="IMG_671c815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382/m\e40d442b-bd43-4587-98c9-878cbb535d8c.jpg"/>
                      <pic:cNvPicPr/>
                    </pic:nvPicPr>
                    <pic:blipFill>
                      <a:blip xmlns:r="http://schemas.openxmlformats.org/officeDocument/2006/relationships" r:embed="R6244f272017c43b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8160" cy="6766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244f272017c43b1" /></Relationships>
</file>