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b1dbdae4c44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 燈 總 伴 著 夕 陽 亮 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94944" cy="1036320"/>
              <wp:effectExtent l="0" t="0" r="0" b="0"/>
              <wp:docPr id="1" name="IMG_5032c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b02289f8-2dae-4f1b-b110-47037ce37ee5.jpg"/>
                      <pic:cNvPicPr/>
                    </pic:nvPicPr>
                    <pic:blipFill>
                      <a:blip xmlns:r="http://schemas.openxmlformats.org/officeDocument/2006/relationships" r:embed="R91a1a5027b504c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944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a1a5027b504cb1" /></Relationships>
</file>