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7b542eff043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一 月 二 日 （ 週 一 ） 
</w:t>
          <w:br/>
          <w:t>
</w:t>
          <w:br/>
          <w:t>▲ 化 學 系 下 午 二 時 邀 請 師 範 大 學 化 學 系 副 教 授 孫 英 傑， 於 化 中 正 演 講 「 Molecular Dynamics Simulation diamond surface and cardiotoxin」 。 （ 劉 錦 芳 ） 
</w:t>
          <w:br/>
          <w:t>
</w:t>
          <w:br/>
          <w:t>▲ 當 代 思 潮 社 將 於 今 晚 七 時 邀 請 世 界 電 影 雜 誌 影 評 作 家 王 麗 莎 於 驚 中 正 演 講 ， 題 目 為 「 結 構 當 代 愛 情 電 影 」 ， 六 時 卅 分 入 場 。 （ 劉 郁 伶 ） 
</w:t>
          <w:br/>
          <w:t>
</w:t>
          <w:br/>
          <w:t>▲ 今 天 起 到 週 五 ， 每 日 上 午 九 時 到 下 午 六 時 ， 嘉 友 會 舉 辦 「 九 八 巧 克 力 傳 情 」 活 動 ， 在 商 館 、 新 工 館 和 活 動 中 心 前 擺 攤 。 （ 郭 宇 欣 ） 
</w:t>
          <w:br/>
          <w:t>
</w:t>
          <w:br/>
          <w:t>十 一 月 三 日 （ 週 二 ） 
</w:t>
          <w:br/>
          <w:t>
</w:t>
          <w:br/>
          <w:t>▲ 海 事 博 物 館 自 今 天 起 八 日 為 止 ， 於 每 天 上 午 十 時 、 十 一 時 ， 下 午 一 時 、 二 時 播 放 影 片 「 大 英 博 物 館 （ 三 ） 」 ， 片 長 一 小 時 。 （ 廖 卿 如 ） 
</w:t>
          <w:br/>
          <w:t>
</w:t>
          <w:br/>
          <w:t>▲ 財 技 系 主 辦 的 學 術 專 題 交 流 討 論 ， 邀 請 中 央 大 學 財 務 金 融 系 所 周 賓 凰 專 任 副 教 授 主 講 「 Investment Horizon and Cross Section of Expected Return： Evidence from the Tokyo Stock Exchange」 ， 下 午 三 時 卅 分 於 台 北 校 園 D308室 舉 行 。 （ 彭 紹 興 ） 
</w:t>
          <w:br/>
          <w:t>
</w:t>
          <w:br/>
          <w:t>▲ 教 資 系 舉 行 學 術 專 題 演 講 ， 邀 請 傳 邦 股 份 有 限 公 司 羅 蜜 歐 企 劃 部 副 理 王 子 政 ， 針 對 行 動 通 訊 行 銷 管 理 進 行 演 講 ， 上 午 十 時 在 文 館 201教 室 舉 行 。 （ 曹 舒 恬 ） 
</w:t>
          <w:br/>
          <w:t>
</w:t>
          <w:br/>
          <w:t>▲ 物 理 系 下 午 二 時 於 S215室 邀 請 東 吳 大 學 物 理 系 教 授 陳 國 鎮 進 行 演 講 ， 主 題 為 「 經 絡 的 電 性 與 應 用 」 。 （ 劉 錦 芳 ） 
</w:t>
          <w:br/>
          <w:t>
</w:t>
          <w:br/>
          <w:t>▲ 國 際 關 係 研 究 社 將 於 今 晚 七 時 於 H103室 舉 行 座 談 會 ， 主 講 者 是 大 陸 所 所 長 張 五 岳 ， 題 目 是 「 由 辜 汪 會 談 看 兩 岸 關 係 」 。 （ 劉 郁 伶 ） 
</w:t>
          <w:br/>
          <w:t>
</w:t>
          <w:br/>
          <w:t>▲ 淡 江 團 契 邀 請 淡 水 長 老 教 會 的 蘇 文 魁 長 老 演 講 ， 題 目 是 「 行 醫 到 淡 水 的 馬 偕 」 ， 時 間 是 晚 上 六 時 卅 分 在 V101室 。 （ 郭 宇 欣 ） 
</w:t>
          <w:br/>
          <w:t>
</w:t>
          <w:br/>
          <w:t>十 一 月 四 日 （ 週 三 ） 
</w:t>
          <w:br/>
          <w:t>
</w:t>
          <w:br/>
          <w:t>▲ 淡 江 葡 萄 團 契 今 日 中 午 十 二 時 三 十 分 至 下 午 三 時 三 十 分 於 驚 中 正 播 放 影 片 「 魔 鬼 代 言 人 」 。 
</w:t>
          <w:br/>
          <w:t>
</w:t>
          <w:br/>
          <w:t>▲ 由 攝 影 社 主 辦 的 「 運 動 攝 影 」 演 講 ， 邀 請 流 行 騎 士 採 訪 編 輯 舒 家 寶 校 友 主 講 ， 今 晚 七 時 三 十 分 在 H113室 。 （ 韓 兆 容 ） 
</w:t>
          <w:br/>
          <w:t>
</w:t>
          <w:br/>
          <w:t>▲ 河 左 岸 社 讀 書 會 今 晚 在 L415室 有 小 型 電 影 欣 賞 ， 播 放 「 角 色 」 ， 時 間 是 晚 上 六 時 卅 分 。 （ 郭 宇 欣 ） 
</w:t>
          <w:br/>
          <w:t>
</w:t>
          <w:br/>
          <w:t>▲ 商 管 學 會 今 晚 六 時 卅 分 於 驚 中 正 舉 辦 國 際 研 習 生 交 換 計 劃 說 明 會 。 （ 彭 紹 興 ） 
</w:t>
          <w:br/>
          <w:t>
</w:t>
          <w:br/>
          <w:t>十 一 月 五 日 （ 週 四 ） 
</w:t>
          <w:br/>
          <w:t>
</w:t>
          <w:br/>
          <w:t>▲ 財 技 系 財 務 專 題 講 座 ， 由 菁 英 證 券 公 司 總 經 理 謝 劍 平 主 講 「 投 資 銀 行 之 現 況 與 展 望 」 ， 下 午 三 時 卅 分 在 臺 北 校 園 223室 舉 行 。 （ 彭 紹 興 ） 
</w:t>
          <w:br/>
          <w:t>
</w:t>
          <w:br/>
          <w:t>▲ 本 校 洪 英 正 老 師 所 教 授 的 「 中 小 企 業 管 理 課 程 」 ， 邀 請 美 商 柯 達 業 務 部 副 理 高 義 龍 先 生 演 講 ， 講 題 為 「 中 小 企 業 行 銷 功 能 之 管 理 與 實 務 」 ， 下 午 一 時 五 十 分 於 驚 中 正 。 （ 曹 舒 恬 ） 
</w:t>
          <w:br/>
          <w:t>
</w:t>
          <w:br/>
          <w:t>▲ 手 語 社 將 於 晚 上 七 時 起 在 C316室 舉 辦 「 得 心 應 手 」 手 語 教 唱 活 動 ， 歡 迎 全 校 師 生 踴 躍 參 加 。 （ 洪 萱 珮 ） 
</w:t>
          <w:br/>
          <w:t>
</w:t>
          <w:br/>
          <w:t>▲ 法 文 系 下 午 三 時 三 十 分 於 T505室 邀 請 布 吉 納 法 索 駐 華 大 使 沙 瓦 多 哥 先 生 來 校 演 講 ， 講 題 「 法 語 系 國 家 的 發 展 」 。</w:t>
          <w:br/>
        </w:r>
      </w:r>
    </w:p>
  </w:body>
</w:document>
</file>