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f44691fea42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 靈 成 長 系 列 活 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由 課 指 組 主 辦 的 「 尋 找 心 靈 之 美 」 心 靈 成 長 系 列 活 動 ， 從 下 月 二 日 起 有 四 場 電 影 欣 賞 ， 分 別 為 十 一 月 二 日 、 十 月 二 十 三 日 晚 上 六 時 於 活 動 中 心 ， 由 電 影 社 承 辦 ， 播 放 「 心 靈 捕 手 」 、 「 愛 在 心 裡 口 難 開 」 ， 以 上 兩 片 須 酌 收 清 潔 費 二 十 元 。 另 兩 場 由 學 生 會 承 辦 的 電 影 欣 賞 ， 將 於 十 一 月 二 十 五 日 、 十 二 月 十 六 日 晚 間 六 時 於 驚 中 正 播 放 「 空 中 監 獄 」 、 「 世 界 末 日 」 。</w:t>
          <w:br/>
        </w:r>
      </w:r>
    </w:p>
  </w:body>
</w:document>
</file>