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3835f678b42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 滿 學 生 會 未 經 議 會 同 意 向 新 生 收 取 四 百 元 會 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學 生 議 會 議 長 大 傳 四 何 建 勳 上 週 二 寫 了 一 封 公 開 信 ， 認 為 學 生 會 向 新 生 收 取 四 百 元 會 費 ， 未 經 議 會 同 意 ， 「 不 合 民 主 體 制 」 ， 他 深 感 不 滿 及 遺 憾 ， 即 日 起 辭 去 議 長 一 職 。 
</w:t>
          <w:br/>
          <w:t>
</w:t>
          <w:br/>
          <w:t>課 指 組 劉 艾 華 組 長 表 示 ， 何 建 勳 的 辭 職 生 效 ， 將 委 請 學 生 會 連 繫 議 員 召 開 學 生 議 會 ， 討 論 改 選 事 宜 。 
</w:t>
          <w:br/>
          <w:t>
</w:t>
          <w:br/>
          <w:t>學 生 會 會 長 物 理 四 萬 德 昌 表 示 ， 對 於 向 新 生 同 學 收 取 會 費 四 百 元 一 事 ， 並 由 學 校 同 意 ， 過 程 完 全 合 理 ， 他 請 求 何 建 勳 召 開 議 會 審 核 該 案 卻 遭 拒 絕 。 
</w:t>
          <w:br/>
          <w:t>
</w:t>
          <w:br/>
          <w:t>萬 德 昌 說 明 ， 在 本 校 學 生 自 治 會 組 織 章 程 第 四 十 二 條 已 明 確 說 明 ， 學 生 會 經 費 來 源 之 一 為 學 生 繳 納 的 會 費 。 而 第 四 十 三 條 會 費 徵 收 數 額 ， 由 會 長 提 請 議 會 決 議 之 ， 因 此 暑 假 中 草 擬 「 淡 江 大 學 學 生 會 費 收 費 辦 法 」 載 明 「 每 學 期 新 臺 幣 五 十 元 ， 乘 上 預 計 就 讀 學 期 數 計 算 」 ， 因 此 向 新 生 收 費 四 百 元 是 合 理 的 。 
</w:t>
          <w:br/>
          <w:t>
</w:t>
          <w:br/>
          <w:t>但 因 暑 假 中 七 月 二 十 九 日 召 集 議 員 同 學 開 會 不 易 ， 出 席 人 數 不 足 因 而 流 會 ， 由 課 指 組 請 求 學 校 「 以 行 政 裁 決 權 ， 同 意 收 費 金 額 ， 待 本 屆 學 生 議 會 成 立 後 ， 另 外 追 認 。 」 
</w:t>
          <w:br/>
          <w:t>
</w:t>
          <w:br/>
          <w:t>何 建 勳 在 公 開 信 中 則 提 出 質 疑 ， 前 年 學 生 會 向 每 人 收 取 一 學 年 一 百 元 的 會 費 ， 經 議 會 通 過 ， 而 今 日 學 生 會 的 作 法 ， 是 「 民 主 在 淡 江 呈 現 負 成 長 」 ， 他 說 ， 「 既 然 如 此 ， 要 學 生 議 會 何 用 ？ 只 是 為 了 向 教 育 部 交 代 大 學 法 中 一 定 有 自 治 團 體 的 規 定 ？ 」 
</w:t>
          <w:br/>
          <w:t>
</w:t>
          <w:br/>
          <w:t>課 指 組 組 長 劉 艾 華 表 示 ， 學 校 有 義 務 要 輔 導 社 團 活 動 ， 如 果 今 天 學 生 議 會 決 定 不 收 費 ， 那 當 然 就 不 收 費 ， 但 議 會 開 不 成 ， 學 生 會 又 提 出 請 求 ， 課 指 組 有 義 務 協 助 處 理 。 
</w:t>
          <w:br/>
          <w:t>
</w:t>
          <w:br/>
          <w:t>如 今 學 生 會 已 收 取 新 生 及 舊 生 會 費 約 八 十 三 萬 元 ， 學 生 會 長 萬 德 昌 表 示 ， 將 待 蒐 集 議 會 中 需 改 選 之 議 員 名 單 ， 預 計 十 一 月 初 進 行 本 學 期 之 改 選 ， 他 並 呼 籲 ， 議 會 與 學 生 會 應 站 在 同 一 陣 線 ， 並 互 相 制 衡 方 式 ， 共 同 追 求 校 園 民 主 ， 不 願 意 議 長 請 辭 ， 議 會 未 能 運 作 ， 而 將 好 不 容 易 得 來 的 民 主 毀 掉 。</w:t>
          <w:br/>
        </w:r>
      </w:r>
    </w:p>
  </w:body>
</w:document>
</file>