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0cb0df48f48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拓 展 未 來 應 速 規 劃 第 二 條 Ｓ線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有 鑒 於 本 校 蘭 陽 校 園 即 將 簽 約 成 立 ， 創 辦 人 張 建 邦 指 示 ，
</w:t>
          <w:br/>
          <w:t>本 校 即 將 進 入 新 的 「 第 二 條 S形 曲 線 」 ， 希 望 全 校 教 職 員 生 一 同 來 思
</w:t>
          <w:br/>
          <w:t>考 ， 未 來 發 展 的 第 二 條 曲 線 在 那 裡 。 
</w:t>
          <w:br/>
          <w:t>
</w:t>
          <w:br/>
          <w:t>校 長 林 雲 山 亦 在 上 週 致 函 全 校 一 、 二 級 教 學 、 行 政 單 位 一 封 信 ， 校 長
</w:t>
          <w:br/>
          <w:t>表 示 ， 「 目 前 本 校 不 管 在 教 學 、 研 究 、 服 務 或 行 政 的 成 就 ， 都 已 經 站
</w:t>
          <w:br/>
          <w:t>穩 了 成 功 的 第 一 條 曲 線 ， 但 是 為 了 求 得 淡 江 的 永 續 發 展 ， 從 現 在 起 規
</w:t>
          <w:br/>
          <w:t>劃 邁 向 第 二 條 曲 線 。 」 
</w:t>
          <w:br/>
          <w:t>
</w:t>
          <w:br/>
          <w:t>因 此 ， 林 校 長 希 望 各 單 位 仔 細 思 考 未 來 發 展 的 第 二 條 曲 線 是 何 項 計 畫
</w:t>
          <w:br/>
          <w:t>， 並 在 十 二 日 舉 行 的 五 十 九 次 行 政 會 議 中 ， 各 單 位 均 需 提 出 具 體 報 告
</w:t>
          <w:br/>
          <w:t>， 「 使 淡 江 可 以 成 功 的 跨 越 到 廿 一 世 紀 ， 成 為 國 際 性 的 大 學 」 。 林 校
</w:t>
          <w:br/>
          <w:t>長 表 示 ， 第 二 條 曲 線 代 表 本 校 將 邁 向 21世 紀 學 術 優 異 的 道 路 ， 成 為 一
</w:t>
          <w:br/>
          <w:t>所 知 名 的 國 際 化 綜 合 大 學 。 之 前 的 第 一 條 曲 線 ， 本 校 在 各 方 面 均 有 成
</w:t>
          <w:br/>
          <w:t>果 展 現 ， 現 在 我 們 更 應 在 教 學 研 究 行 政 上 加 強 實 力 ， 突 破 困 境 ， 向 上
</w:t>
          <w:br/>
          <w:t>攀 升 第 二 條 S型 曲 線 。 校 長 並 勉 勵 學 校 各 單 位 ， 好 好 研 究 第 二 條 曲 線
</w:t>
          <w:br/>
          <w:t>的 具 體 計 劃 ， 在 發 展 低 潮 時 求 突 破 ， 高 潮 時 更 求 進 步 。 
</w:t>
          <w:br/>
          <w:t>
</w:t>
          <w:br/>
          <w:t>關 於 這 項 計 劃 的 時 間 表 ， 校 長 說 明 ， 現 在 是 積 極 規 劃 期 ， 最 晚 要 在 蘭
</w:t>
          <w:br/>
          <w:t>陽 校 園 2000年 招 生 以 前 可 實 施 。 校 長 致 函 全 文 如 下 ： 
</w:t>
          <w:br/>
          <w:t>
</w:t>
          <w:br/>
          <w:t>敬 啟 者 ： 
</w:t>
          <w:br/>
          <w:t>
</w:t>
          <w:br/>
          <w:t>科 技 的 進 步 正 可 謂 日 新 月 異 ， 世 界 文 明 也 因 此 而 產 生 了 極 大 的 改 變 ，
</w:t>
          <w:br/>
          <w:t>使 我 們 國 家 社 會 的 運 作 、 思 考 模 式 ， 也 必 須 作 適 度 的 調 整 ， 才 能 夠 因
</w:t>
          <w:br/>
          <w:t>應 其 變 化 所 帶 來 的 刺 激 。 而 教 育 是 國 家 發 展 的 根 本 ， 所 以 從 事 於 教 育
</w:t>
          <w:br/>
          <w:t>工 作 的 同 仁 們 ， 更 要 積 極 的 思 考 未 來 的 發 展 方 向 和 相 關 問 題 。 本 校 創
</w:t>
          <w:br/>
          <w:t>辦 人 張 建 邦 博 士 交 下 《 第 二 條 曲 線 （ The second curve） 》 一 文 ， 希 望 各
</w:t>
          <w:br/>
          <w:t>一 、 二 級 單 位 主 管 ， 及 一 級 單 位 的 秘 書 們 能 夠 詳 加 閱 讀 、 研 究 ， 以 了
</w:t>
          <w:br/>
          <w:t>解 所 謂 「 第 二 條 曲 線 」 的 真 諦 ， 並 思 索 該 單 位 未 來 的 做 法 ， 以 尋 求 更
</w:t>
          <w:br/>
          <w:t>大 的 突 破 與 成 長 。 
</w:t>
          <w:br/>
          <w:t>
</w:t>
          <w:br/>
          <w:t>事 實 上 ， 目 前 本 校 不 管 在 教 學 、 研 究 、 服 務 或 行 政 的 成 就 ， 都 已 經 站
</w:t>
          <w:br/>
          <w:t>穩 了 成 功 的 「 第 一 條 曲 線 」 ， 但 是 為 了 求 得 淡 江 的 永 續 發 展 ， 從 現 在
</w:t>
          <w:br/>
          <w:t>起 規 劃 邁 向 「 第 二 條 曲 線 」 已 是 必 然 的 ， 只 是 面 對 不 確 定 的 未 來 ， 我
</w:t>
          <w:br/>
          <w:t>們 要 如 何 適 時 又 正 確 的 跨 越 到 「 第 二 條 曲 線 」 ， 以 開 創 未 來 的 遠 景 ，
</w:t>
          <w:br/>
          <w:t>是 需 要 各 位 同 仁 們 共 同 來 積 極 思 考 的 問 題 。 
</w:t>
          <w:br/>
          <w:t>
</w:t>
          <w:br/>
          <w:t>就 教 育 發 展 而 言 ： 「 第 二 條 曲 線 」 的 驅 動 力 來 自 於 新 科 技 、 創 造 性 人
</w:t>
          <w:br/>
          <w:t>才 、 新 新 人 類 的 學 生 及 其 所 衍 生 而 來 的 市 場 。 在 未 來 高 度 競 爭 的 環 境
</w:t>
          <w:br/>
          <w:t>裡 ， 我 們 不 僅 不 能 恐 懼 面 對 變 化 ， 還 要 以 最 具 有 彈 性 的 組 織 重 整 及 應
</w:t>
          <w:br/>
          <w:t>變 能 力 ， 以 發 掘 未 來 、 掌 控 未 來 。 舉 例 而 言 ： 若 本 校 獲 教 育 部 授 權 教
</w:t>
          <w:br/>
          <w:t>師 升 等 自 行 審 查 ， 就 表 示 我 們 在 這 一 方 面 已 經 從 「 第 一 條 曲 線 」 將 要
</w:t>
          <w:br/>
          <w:t>跨 到 「 第 二 條 曲 線 」 ， 之 後 就 是 該 如 何 成 功 、 正 確 經 營 的 問 題 ； 又 如
</w:t>
          <w:br/>
          <w:t>： 因 為 校 園 侷 限 於 淡 水 和 台 北 二 地 ， 使 得 學 校 的 發 展 在 一 定 程 度 上 ，
</w:t>
          <w:br/>
          <w:t>已 經 到 達 不 得 不 突 破 的 瓶 頸 ， 其 跨 到 「 第 二 條 曲 線 」 的 因 應 之 道 ， 就
</w:t>
          <w:br/>
          <w:t>是 計 劃 在 宜 蘭 設 立 第 三 校 區 ， 只 是 在 此 一 計 劃 下 ， 我 們 還 要 思 考 應 設
</w:t>
          <w:br/>
          <w:t>那 些 學 院 ？ 其 專 業 領 域 為 何 ？ 是 否 能 夠 滿 足 新 新 人 類 及 其 市 場 上 的 需
</w:t>
          <w:br/>
          <w:t>求 ？ 如 此 ， 才 可 能 將 蘭 陽 校 園 辦 的 有 聲 有 色 。 在 該 文 的 第 四 十 九 頁 ，
</w:t>
          <w:br/>
          <w:t>有 對 於 「 第 一 條 曲 線 」 和 「 第 二 條 曲 線 」 差 異 所 在 的 圖 表 分 析 ， 相 信
</w:t>
          <w:br/>
          <w:t>能 提 供 給 各 位 做 為 思 考 的 方 向 。 
</w:t>
          <w:br/>
          <w:t>
</w:t>
          <w:br/>
          <w:t>衷 心 的 期 盼 每 一 位 主 管 和 秘 書 同 仁 ， 都 能 夠 細 心 熟 讀 該 篇 文 章 ， 並 思
</w:t>
          <w:br/>
          <w:t>考 該 單 位 未 來 因 應 發 展 的 策 略 ， 甚 至 明 白 提 出 該 單 位 未 來 的 「 第 二 條
</w:t>
          <w:br/>
          <w:t>曲 線 」 在 何 處 ， 要 如 何 去 規 劃 等 問 題 ， 在 十 二 月 十 二 日 的 行 政 會 議 上
</w:t>
          <w:br/>
          <w:t>， 一 級 主 管 都 能 夠 提 出 簡 要 而 具 體 的 「 第 二 條 曲 線 」 書 面 報 告 ， 而 二
</w:t>
          <w:br/>
          <w:t>級 單 位 主 管 及 秘 書 的 「 第 二 條 曲 線 」 報 告 也 能 同 時 提 供 給 其 主 管 （ 十
</w:t>
          <w:br/>
          <w:t>二 月 十 日 前 ） ， 凝 聚 各 位 菁 英 的 力 量 ， 相 互 交 流 激 盪 ， 以 為 本 校 規 劃
</w:t>
          <w:br/>
          <w:t>未 來 校 務 「 第 二 條 曲 線 」 的 基 礎 。 使 淡 江 大 學 可 以 成 功 的 跨 越 到 二 十
</w:t>
          <w:br/>
          <w:t>一 世 紀 ， 成 為 一 所 國 際 性 的 大 學 。 耑 此 敬 頌 
</w:t>
          <w:br/>
          <w:t>
</w:t>
          <w:br/>
          <w:t>道 安 
</w:t>
          <w:br/>
          <w:t>
</w:t>
          <w:br/>
          <w:t>校 長 敬 啟 86.11.27</w:t>
          <w:br/>
        </w:r>
      </w:r>
    </w:p>
  </w:body>
</w:document>
</file>