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edd7998d74a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帶 領 本 校 同 學 進 入 古 典 詩 詞 的 世 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擁 有 加 拿 大 皇 家 學 會 院 士 頭 銜 的 中 國 古 典 詩 詞 學 者 葉 嘉 瑩 ， 應 本 校 中 文 系 之 邀 於 廿 、 廿 一 及 今 日 舉 辦 三 場 淡 江 演 講 。 中 文 系 表 示 ， 此 次 淡 江 講 座 邀 請 葉 教 授 ， 除 了 讓 同 學 對 古 典 詩 詞 有 更 進 一 步 的 了 解 ， 並 且 有 助 於 淡 江 學 術 地 位 的 提 昇 。 
</w:t>
          <w:br/>
          <w:t>
</w:t>
          <w:br/>
          <w:t>今 年 七 十 三 歲 的 葉 嘉 瑩 教 授 氣 質 雍 雅 ， 神 采 奕 奕 ， 看 起 來 像 五 十 歲 ， 她 表 示 ， 曾 於 三 十 年 前 在 本 校 任 教 ， 對 於 淡 江 別 有 一 番 特 殊 的 情 感 ， 當 時 葉 教 授 在 淡 江 兼 任 時 ， 就 廣 受 系 上 教 師 與 同 學 的 歡 迎 ， 和 同 學 情 感 深 厚 ， 以 至 於 在 淡 江 兼 任 的 課 ， 比 在台 大 專 任 的 課 還 多 ， 中 文 系 教 授 王 仁 鈞 和 施 淑 女 ， 都 曾 是 葉 嘉 瑩 的 學 生 ， 施 老 師 更 是 一 直 和 她 保 持 聯 絡 ， 連 葉 教 授 遠 赴 加 拿 大 也 沒 有 間 斷 。 
</w:t>
          <w:br/>
          <w:t>
</w:t>
          <w:br/>
          <w:t>聽 過 她 演 講 的 中 研 二 吳 佳 真 同 學 便 表 示 ， 覺 得 聽 完 老 師 演 講 後 ， 對 於 中 國 傳 統 詩 詞 的 研 究 探 討 ， 會 有 重 新 切 入 的 角 度 ， 與 不 同 方 向 的 思 考 模 式 ， 尤 其 老 師 善 舉 例 子 將 中 國 文 學 與 西 方 文 學 理 論 巧 妙 結 合 在 一 起 的 方 式 ， 讓 他 們 發 現 原 來 中 西 方 有 那 麼 多 相 似 處 ， 會 讓 他 們 今 後 在 探 討 古 典 文 學 時 ， 思 考 範 圍 更 寬 廣 、 更 宏 觀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7008" cy="1024128"/>
              <wp:effectExtent l="0" t="0" r="0" b="0"/>
              <wp:docPr id="1" name="IMG_e04849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0/m\72099b3d-d613-4234-8694-f1b9d4c11ad4.jpg"/>
                      <pic:cNvPicPr/>
                    </pic:nvPicPr>
                    <pic:blipFill>
                      <a:blip xmlns:r="http://schemas.openxmlformats.org/officeDocument/2006/relationships" r:embed="R65430156e9ff40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008" cy="1024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430156e9ff40ef" /></Relationships>
</file>