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52ef39fba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十位校友當選黨代表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【本報訊】本校包括江奉琪、王一飛、張有惠
</w:t>
          <w:br/>
          <w:t>在內的五十位優秀校友，當選今年中國國民黨十五
</w:t>
          <w:br/>
          <w:t>全會的黨代表，其中並有七位當選本屆中央委員，
</w:t>
          <w:br/>
          <w:t>創辦人張建邦特別在上月廿四日中什於凱悅飯店二
</w:t>
          <w:br/>
          <w:t>樓凱粵園宴請這些優秀校友，恭喜他們當選，由於
</w:t>
          <w:br/>
          <w:t>張創辦人甫當選中國國民黨中央評議委員會主席團
</w:t>
          <w:br/>
          <w:t>主席，到場校友們亦藉此機會向創辦人舉杯祝賀。
</w:t>
          <w:br/>
          <w:t>
</w:t>
          <w:br/>
          <w:t>
</w:t>
          <w:br/>
          <w:t>十五全黨代表共有2125位，本校即佔五十位，
</w:t>
          <w:br/>
          <w:t>相當可貴，當天中什餐宴，行政院長蕭萬長、立法
</w:t>
          <w:br/>
          <w:t>院長劉松藩、考試院長許水德等數十位黨政要員等
</w:t>
          <w:br/>
          <w:t>均特地前來敬酒致意，一同慶賀淡江的菁英校友們
</w:t>
          <w:br/>
          <w:t>當選。
</w:t>
          <w:br/>
          <w:t>
</w:t>
          <w:br/>
          <w:t>
</w:t>
          <w:br/>
          <w:t>張創辦人以淡江大家長的身分，勉勵這五十位
</w:t>
          <w:br/>
          <w:t>校友們，他表示，校友們來自全國各地，已在各自
</w:t>
          <w:br/>
          <w:t>的工作崗位分別佔有一席之地，今天當選代表，即
</w:t>
          <w:br/>
          <w:t>應為黨盡忠效力，他也希望藉此機會，結合全校友
</w:t>
          <w:br/>
          <w:t>的力量，展現淡江的成就。
</w:t>
          <w:br/>
          <w:t>
</w:t>
          <w:br/>
          <w:t>
</w:t>
          <w:br/>
          <w:t>宴席以自助餐方式進行，校友們也親切話家常
</w:t>
          <w:br/>
          <w:t>，其中張有惠校友甫升任新閣揆蕭萬長的秘書長，
</w:t>
          <w:br/>
          <w:t>眾校友們亦向他祝賀，陳石定校友雖行動不便，但
</w:t>
          <w:br/>
          <w:t>也獲得許多校友支持選上中央委員，淡江校友結合
</w:t>
          <w:br/>
          <w:t>的力量不容小覷。
</w:t>
          <w:br/>
          <w:t>
</w:t>
          <w:br/>
          <w:t>
</w:t>
          <w:br/>
          <w:t>當選黨代表的校友名單如下：王一飛、王士毅
</w:t>
          <w:br/>
          <w:t>、王朝茂、石心、江奉琪、江誠榮、江綺雯、何軒
</w:t>
          <w:br/>
          <w:t>、吳正牧、吳克清、李正文、李南賢、李顯榮、杜
</w:t>
          <w:br/>
          <w:t>振榮、周家獻、周新民、林居利、林明義、林信雄
</w:t>
          <w:br/>
          <w:t>、林敏霖、林進財、邱潤容、俞朝慶、俞萬、秦慧
</w:t>
          <w:br/>
          <w:t>珠、馬維楓、張有惠、張朝枝、張滇生、張顯耀、
</w:t>
          <w:br/>
          <w:t>許文欽、許維昌、郭藤吉、陳石定、陳振貴、陳銧
</w:t>
          <w:br/>
          <w:t>、章偉義、游重昌、黃福昌、楊家寧、虞國興、詹
</w:t>
          <w:br/>
          <w:t>宣勇、趙國運、劉盛良、潘行一、潘志偉、滕永康
</w:t>
          <w:br/>
          <w:t>、戴維揚、戴德銘、簡仁德。</w:t>
          <w:br/>
        </w:r>
      </w:r>
    </w:p>
  </w:body>
</w:document>
</file>