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a8b6042c142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國學者蒞校訪問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【記者黃明德報導】俄羅斯共和國烏蘇里克市
</w:t>
          <w:br/>
          <w:t>市長Mr.VladimirVeder夫婦與姐妹校遠東大學校
</w:t>
          <w:br/>
          <w:t>長Mr.VladimirI.Kurilov夫婦等一行十人，於本
</w:t>
          <w:br/>
          <w:t>月一日下什四時蒞臨本校訪問，強烈表達希望未來
</w:t>
          <w:br/>
          <w:t>能與本校發展實質性學術交流及交換學生等關係。
</w:t>
          <w:br/>
          <w:t>
</w:t>
          <w:br/>
          <w:t>
</w:t>
          <w:br/>
          <w:t>遠東大學與本校一向友好，去年曾來校訪問。
</w:t>
          <w:br/>
          <w:t>這次再度來訪，由校長林雲山、副校長張家宜、國
</w:t>
          <w:br/>
          <w:t>際研究學院院長楊棨、外語學院院長林森鈴、美研
</w:t>
          <w:br/>
          <w:t>所所長李本京、俄研所所長彼薩列夫、馬良文教授
</w:t>
          <w:br/>
          <w:t>、資訊中心主任施國肱、圖書館館長黃鴻珠及本校
</w:t>
          <w:br/>
          <w:t>美研所畢業校友民進黨現任立法委員范巽綠，參加
</w:t>
          <w:br/>
          <w:t>在國際會議廳的簡報及座談會。
</w:t>
          <w:br/>
          <w:t>
</w:t>
          <w:br/>
          <w:t>
</w:t>
          <w:br/>
          <w:t>他並表達，希望能與本校發展實質關係，例如
</w:t>
          <w:br/>
          <w:t>學術研討會、交換學生等。</w:t>
          <w:br/>
        </w:r>
      </w:r>
    </w:p>
  </w:body>
</w:document>
</file>