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7ce88422d4c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找 工 作 看 本 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報 導 】 即 將 畢 業 的 大 四 生 ， 正 為 自 己 的 未 來 思 考 出 一 個 方 向 ， 其 中 絕 大 部 份 的 人 都 會 面 臨 就 業 的 問 題 ， 針 對 這 樣 的 問 題 ， 我 們 來 聽 聽 畢 業 校 友 怎 麼 說 ： 
</w:t>
          <w:br/>
          <w:t>
</w:t>
          <w:br/>
          <w:t>歷 史 系 畢 業 校 友 盧 惠 芳 說 ， 首 先 ， 先 靜 下 心 來 ， 了 解 自 己 的 個 性 和 個 人 特 質 ， 對 於 未 來 想 過 什 麼 樣 的 生 活 ， 自 己 想 要 找 什 麼 樣 的 工 作 性 質 ， 未 來 的 工 作 生 涯 要 如 何 規 劃 ， 都 要 先 想 清 楚 ； 而 目 前 在 保 險 業 工 作 的 她 就 明 白 的 表 示 ， 保 險 業 需 求 的 個 性 是 要 耐 壓 力 強 、 強 烈 的 企 圖 心 和 學 習 心 旺 盛 的 人 ， 也 因 此 有 志 於 從 事 保 險 業 的 學 弟 妹 們 ， 要 先 好 好 考 慮 自 己 的 個 性 是 否 能 配 合 保 險 業 的 需 求 ； 另 外 ， 不 要 太 在 意 自 己 的 科 系 ， 現 在 的 工 作 著 重 於 個 人 的 人 格 特 質 ， 具 有 強 烈 的 企 圖 心 和 良 好 的 學 習 能 力 是 非 常 重 要 的 ， 至 於 技 術 面 是 可 以 再 訓 練 的 。 
</w:t>
          <w:br/>
          <w:t>
</w:t>
          <w:br/>
          <w:t>教 資 系 畢 業 校 友 張 毓 君 說 ， 對 於 求 職 管 道 方 面 ， 她 建 議 學 弟 妹 們 可 以 到 青 輔 會 登 記 個 人 資 料 。 
</w:t>
          <w:br/>
          <w:t>
</w:t>
          <w:br/>
          <w:t>她 亦 不 諱 言 的 指 出 現 在 社 會 競 爭 壓 力 大 ， 奉 勸 學 弟 妹 們 現 在 想 學 什 麼 ， 就 應 努 力 朝 著 自 己 的 方 向 努 力 ， 她 亦 建 議 熟 悉 網 路 的 應 用 對 於 將 來 找 工 作 非 常 有 幫 助 ， 而 剛 開 始 踏 入 社 會 ， 她 建 議 先 不 要 要 求 薪 水 高 低 ， 考 慮 是 否 有 學 到 東 西 為 主 ， 另 外 遇 到 一 個 好 的 主 管 也 是 非 常 重 要 ， 對 於 工 作 也 要 表 現 出 自 己 的 樂 意 從 事 。 
</w:t>
          <w:br/>
          <w:t>
</w:t>
          <w:br/>
          <w:t>對 於 這 樣 的 觀 點 ， 即 將 踏 出 校 門 的 會 計 系 同 學 陳 姿 婷 也 有 同 樣 的 看 法 ， 她 表 示 對 於 選 擇 公 司 的 考 慮 ， 她 則 是 先 以 能 不 能 學 到 東 西 為 第 一 考 量 ， 接 下 來 是 比 較 福 利 制 度 和 工 作 環 境 ， 而 目 前 因 為 才 剛 畢 業 所 以 要 求 不 多 。 通 常 會 計 系 剛 畢 業 的 薪 水 行 情 在 兩 萬 多 至 三 萬 元 左 右 。 
</w:t>
          <w:br/>
          <w:t>
</w:t>
          <w:br/>
          <w:t>在 找 工 作 時 ， 不 要 錯 過 任 何 一 場 求 職 說 明 會 ， 多 參 加 校 園 徵 才 的 活 動 ， 而 各 企 業 辦 的 企 業 展 更 是 不 能 錯 過 ，</w:t>
          <w:br/>
        </w:r>
      </w:r>
    </w:p>
  </w:body>
</w:document>
</file>