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15ccb1e49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 鑑 是 學 校 自 動 自 發 的 檢 視 工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蔡 信 夫 院 長 比 喻 「 系 所 評 鑑 」 就 像 優 秀 的 會 計 師 ， 在 結 算 龐 大 的 金 額 後 ， 總 會 請 其 他 的 會 計 師 作 確 認 與 核 對 ， 因 此 ， 學 校 能 夠 推 動 「 系 所 評 鑑 」 無 非 是 想 對 全 校 所 有 系 所 作 一 番 檢 驗 ， 對 於 優 良 系 所 加 以 肯 定 以 外 ， 有 缺 失 的 系 所 也 可 以 作 改 進 。 
</w:t>
          <w:br/>
          <w:t>
</w:t>
          <w:br/>
          <w:t>曾 多 次 擔 任 過 教 育 部 評 鑑 委 員 的 蔡 院 長 表 示 ， 教 育 部 的 評 鑑 是 屬 於 跨 校 性 同 系 所 評 鑑 ， 是 站 在 監 督 的 職 責 上 且 提 供 意 見 ； 本 校 的 系 所 評 鑑 是 學 校 自 動 自 發 的 檢 視 工 作 ， 用 以 瞭 解 校 內 教 學 品 質 的 良 窳 。 其 實 ， 系 所 評 鑑 的 功 能 是 在 肯 定 各 院 所 的 辦 學 宗 旨 及 特 色 ， 並 提 供 適 當 意 見 。</w:t>
          <w:br/>
        </w:r>
      </w:r>
    </w:p>
  </w:body>
</w:document>
</file>