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aeb9e53c0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 玉 騏 高 考 金 榜 題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83年 公 行 系 畢 業 校 友 馮 玉 騏 於 今 年 舉 辦 的 公 務 員 高 考 中 金 榜 題 名 。 這 是 她 目 前 所 服 務 的 單 位 「 金 山 鄉 公 所 」 ， 十 五 年 來 第 一 位 考 上 高 考 的 。 她 表 示 雖 然 是 一 邊 工 作 ， 一 邊 準 備 考 試 ， 但 只 要 做 好 時 間 分 配 ， 讀 書 時 抓 住 重 點 ， 考 試 時 沉 著 應 戰 ， 就 能 有 好 的 成 績 。 (王 思 民 )</w:t>
          <w:br/>
        </w:r>
      </w:r>
    </w:p>
  </w:body>
</w:document>
</file>