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da5396b36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牙刷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……閉上雙眼
</w:t>
          <w:br/>
          <w:t>拿妳的牙刷
</w:t>
          <w:br/>
          <w:t>學妳的方式
</w:t>
          <w:br/>
          <w:t>漱口的神情
</w:t>
          <w:br/>
          <w:t>還有每每妳在我這過夜的期待……
</w:t>
          <w:br/>
          <w:t>
</w:t>
          <w:br/>
          <w:t>但親愛的
</w:t>
          <w:br/>
          <w:t>我現在
</w:t>
          <w:br/>
          <w:t>已完全失去
</w:t>
          <w:br/>
          <w:t>牙刷的自由
</w:t>
          <w:br/>
          <w:t>
</w:t>
          <w:br/>
          <w:t>因為妳的牙刷仍依偎　在旁
</w:t>
          <w:br/>
          <w:t>柄靠柄　刷貼刷
</w:t>
          <w:br/>
          <w:t>但妳卻不在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7696" cy="1956816"/>
              <wp:effectExtent l="0" t="0" r="0" b="0"/>
              <wp:docPr id="1" name="IMG_f9814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10292c4d-7612-490e-8f76-4aac721040d1.jpg"/>
                      <pic:cNvPicPr/>
                    </pic:nvPicPr>
                    <pic:blipFill>
                      <a:blip xmlns:r="http://schemas.openxmlformats.org/officeDocument/2006/relationships" r:embed="R3624158aaacb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696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24158aaacb4434" /></Relationships>
</file>