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83ead8ff24c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教 中 心 背 包 有 瑕 疵 已 購 買 同 學 可 更 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建 教 中 心 近 期 訂 製 之 藍 色 背 包 ， 在 校 慶 義 賣 會 場 拍 賣 後 ， 同 學 因 發 現 有 瑕 疵 ， 向 建 教 中 心 反 映 。 建 教 中 心 已 連 絡 廠 商 同 意 出 面 改 善 ， 請 於 校 慶 義 賣 會 場 購 買 之 同 學 ， 速 與 建 教 中 心 連 絡 ， 連 絡 電 話 為 ： 321－ 6320。</w:t>
          <w:br/>
        </w:r>
      </w:r>
    </w:p>
  </w:body>
</w:document>
</file>