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e2afef7bf4b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 塔 與 傘 陣　 ☉ 馮 文 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 七 年 七 月 ， 遊 瀋 陽 白 塔 公 園 ， 隨 風 飄 揚 的 紅 色 傘 陣 與 百 年 的 古 塔 相 輝 映 ， 形 成 了 光 陰 之 河 與 歲 月 流 沙 的 對 比 ， 如 真 似 幻 ， 多 少 紅 塵 往 事 盡 在 不 言 中 。</w:t>
          <w:br/>
        </w:r>
      </w:r>
    </w:p>
  </w:body>
</w:document>
</file>