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4af34c2ca4d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 靈 改 革 海 報 徵 文　 收 件 延 至 月 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由 學 務 處 主 辦 的 心 靈 改 革 海 報 及 徵 文 比 賽 ， 原 訂 本 月 十 五 日 截 止 收 件 ， 由 於 適 逢 期 中 考 ， 因 此 主 辦 單 位 將 收 件 日 期 延 至 本 月 底 。</w:t>
          <w:br/>
        </w:r>
      </w:r>
    </w:p>
  </w:body>
</w:document>
</file>