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b3998162f4bb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餐 廳 檢 查 報 告 出 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廖 椿 琮 報 導 】 本 學 期 校 外 餐 廳 衛 生 安 全 檢 查 評 鑑 報 告 已 經 出 爐 了 。 檢 查 範 圍 擴 及 水 源 街 、 大 田 寮 、 大 學 城 、 北 新 路 和 大 忠 街 ， 這 次 共 計 有 八 十 六 家 餐 廳 接 受 檢 查 ， 較 去 年 的 六 十 二 家 多 出 許 多 ， 顯 示 校 園 附 近 的 餐 廳 一 直 在 增 加 中 ， 而 餐 廳 衛 生 的 重 要 性 也 日 益 增 加 。 
</w:t>
          <w:br/>
          <w:t>
</w:t>
          <w:br/>
          <w:t>遺 憾 的 是 ， 此 次 未 接 受 檢 查 的 餐 廳 為 九 家 ， 較 去 年 只 有 一 家 拒 撿 的 情 況 下 ， 商 家 的 配 合 意 願 差 強 人 意 ， 而 值 得 恭 喜 的 是 ， 在 這 次 的 餐 廳 列 檢 名 單 當 中 ， 迦 南 自 助 餐 以 滿 分 一 百 分 的 成 績 名 列 所 有 餐 廳 第 一 ； 另 外 成 績 在 99－ 90分 的 餐 廳 有 六 家 ， 89－ 80分 的 有 三 十 九 家 ， 79－ 70分 的 有 三 十 二 家 ， 69－ 61分 的 有 八 家 ， 而 分 數 在 100－ 85分 列 為 A級 ， 84－ 70分 列 為 B級 ， 從 資 料 中 可 見 ， 學 校 附 近 的 餐 廳 多 於 B級 之 列 ， 仍 有 待 加 強 。 
</w:t>
          <w:br/>
          <w:t>
</w:t>
          <w:br/>
          <w:t>學 校 每 學 期 和 衛 生 局 合 作 的 餐 廳 衛 生 檢 查 已 行 之 有 年 了 ， 目 的 無 非 是 為 了 同 學 的 飲 食 安 全 及 健 康 著 想 。 而 以 消 費 者 的 眼 光 來 看 ， 選 擇 好 的 ， 摒 棄 不 好 的 ， 吃 出 自 己 的 健 康 ， 有 賴 同 學 共 同 來 支 持 。</w:t>
          <w:br/>
        </w:r>
      </w:r>
    </w:p>
  </w:body>
</w:document>
</file>