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c9c2acc6441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 家 知 名 公 司 來 校 求 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畢 業 生 就 業 輔 導 組 表 示 ， 開 學 至 今 已 有 安 侯 協 和 會 計 師 事 務 所 、 東
</w:t>
          <w:br/>
          <w:t>森 多 媒 體 、 東 森 傳 播 事 業 、 遠 東 倉 儲 、 力 霸 建 設 等 五 家 知 名 公 司 主 動 到 本 校 徵 才 ， 有 興
</w:t>
          <w:br/>
          <w:t>趣 的 同 學 可 至 A106室 洽 詢 。 
</w:t>
          <w:br/>
          <w:t>
</w:t>
          <w:br/>
          <w:t>安 侯 協 和 會 計 師 事 務 所 在 台 灣 已 有 四 十 餘 年 歷 史 ， 是 國 內 歷 史 最 悠 久 的 會 計 師 事 務 所 之
</w:t>
          <w:br/>
          <w:t>一 ， 目 前 擁 有 32位 合 夥 會 計 師 及 900位 員 工 ， 該 事 務 所 應 徵 資 格 為 大 學 以 上 會 計 、 財 稅 、
</w:t>
          <w:br/>
          <w:t>企 管 、 國 貿 、 財 務 金 融 等 相 關 系 所 畢 業 。 另 四 家 公 司 需 求 資 格 各 不 相 同 ， 相 關 資 料 及 詳
</w:t>
          <w:br/>
          <w:t>細 徵 才 內 容 ， 歡 迎 畢 業 生 及 校 友 到 A106室 畢 輔 組 詢 問 及 索 取 。</w:t>
          <w:br/>
        </w:r>
      </w:r>
    </w:p>
  </w:body>
</w:document>
</file>