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7dd68eb68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交換生上週參加開學典禮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姊妹校麗澤大學派遣留學生到本校留學半年，今年已是第39梯次，共派遣兒玉絢子等14名同學前來淡江；京都橘女子大學中島亞彌、十萬梓、山本AYUM三名應屆畢業生，以及本學期各國交換生29名，於上週五（10日）一同參加開學典禮，場面熱鬧溫馨。
</w:t>
          <w:br/>
          <w:t>  校長張家宜主持開學儀式，歡迎他們來到淡江，並勉勵他們要把握留學時光，多多學習，見識台灣風土文化。兩位副校長馮朝剛、高柏園及師長多人，也都出席與交換生、留學生們會面。留學生們紛紛以中文作自我介紹，有的同學有備而來，中文已說得相當流利，有的略顯生澀，但他們一致的願望都是：「要學好中文」。
</w:t>
          <w:br/>
          <w:t>  麗澤同學將統一上課，另安排中文加強課程。日文系主任彭春陽表示，京都橘女子大學每年派遣應屆畢業生數名，至日文系以及應用日文系當教學助教，協助指導同學，並且義務開設會話班教導本校同學日文，他們未來畢業後都有機會擔任教師，這次來的三位同學都很優秀，有助於兩校交流。</w:t>
          <w:br/>
        </w:r>
      </w:r>
    </w:p>
  </w:body>
</w:document>
</file>