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3d2d73a5e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教部審查私立大學整體發展計畫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部審查九十二學年度私立大學整體發展計畫，於上月公布結果，共審查94所私校，本校在綜合大學第一類組中，六項指標共有四項獲選為較優學校。教育部並研議未來將這項評比，納入大學總體評鑑重要指標之一。
</w:t>
          <w:br/>
          <w:t>　教育部表示，為落實私立大學院校全面提升品質，自七十九學年度起，每年審查私立大學整體發展計畫，作為核定大學獎補助款依據，審查項目共有六項，分別是：校務發展計畫、教學與輔導、研究、推廣服務、一般行政、會計行政。
</w:t>
          <w:br/>
          <w:t>　本校今年在教學與輔導、一般行政兩項未上榜，私立大學中只有中原大學六項全部獲得優等，其次是東吳、輔仁、元智、長庚、高醫、佛光等六校分別獲得五項優等，東海與本校則獲四項。
</w:t>
          <w:br/>
          <w:t>　校長張家宜表示，大學教育的功能應以對學生的教學與輔導最重要，本校此項未能入選較優學校，應與校地面積不足、學生人數較多等有關，本校將待教育部正式公文收到後，邀集相關主管逐項檢討，提出改進之道。教育部表示，這項整體發展計畫審查制度，為三年一周期，第一年到校實地訪視、後兩年依學校資料採書面審查，評比項目包含獎助及補助，今年獎助與補助經費比率分別為65％及35％。但因政府財政困窘，近年來總經費逐年減少，92學年度經費為36億餘元。</w:t>
          <w:br/>
        </w:r>
      </w:r>
    </w:p>
  </w:body>
</w:document>
</file>