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97172374541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金韶獎初賽入圍揭曉　五月一日決賽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吉他社主辦的金韶獎初賽於本月二日在V101室舉行，共有一百一十組參賽，經過一整天的比賽之後，計有獨唱組十一組、創作組八組、重對唱組六組入圍決賽，決賽將於五月一日晚上在學生活動中心舉行。金韶獎執行長物理二楊登竣表示，進入決賽的參賽者都是很棒的，也鼓勵沒入圍的參賽者明年再來參賽。
</w:t>
          <w:br/>
          <w:t>
</w:t>
          <w:br/>
          <w:t>　另外，去年獨唱組冠軍保險二何欣儒，今年再度角逐金韶獎，更同時入圍獨唱組及重對唱組。他表示，唱歌是他的興趣，本身也有在餐廳駐唱的經驗，有了去年的比賽歷鍊，這次比賽比較不緊張，對於能否蟬聯冠軍，他抱持平常心看待，沒給自己壓力。去年得獎者今年再次入圍的除了何欣儒，林佳妮是去年重唱組第二名、創作組第二名、最佳作詞獎得主，王靖輔則是去年的最佳編曲獎得主。
</w:t>
          <w:br/>
          <w:t>
</w:t>
          <w:br/>
          <w:t>　在本屆創作組中，「暴民」一曲顯得特別，這是統計二謝凱仁對總統大選過後的社會亂象有所不滿，有感而發寫下的，他和物理二歐致先自詡為社會詩人，希望能夠藉這次金韶獎抒發對社會的關懷。有別於一般中規中矩的表演，他們在表演開始前先跪在地上，大喊「我愛台灣」，接著，歐致先拿著香蕉當麥克風，還在間奏時剝皮吃下去，又再拿一根香蕉出來繼續演唱。為了因應歌詞內容，他還在肚皮貼上膠帶，把上衣掀開，大喊「槍傷是真的」，令人莞爾一笑。他們認為，這首歌如果能在決賽脫穎而出，相信會有更多人感受到他們的心聲。
</w:t>
          <w:br/>
          <w:t>
</w:t>
          <w:br/>
          <w:t>　本屆金韶獎報名同學鍾情獨唱組，去年僅五十八組，今年原先預計招收六十五組報名，錄取十組進入決賽，但由於在接受報名時辦理報名程序有誤，超收到七十一組的狀況，因此吉他社決議多增加一組入圍，使得獨唱組共有十一組入圍。相較於獨唱組的熱烈報名，創作組及對重唱組初賽原各招收三十、二十五組，但各只有二十三、十六組報名，皆未報滿。
</w:t>
          <w:br/>
          <w:t>
</w:t>
          <w:br/>
          <w:t>　執行長楊登竣表示，初賽的表現並不如去年，也沒有特別突出的團體，不過，金韶獎是淡江的傳統，大家仍會把期待放在決賽，五月一日正式開始的時間未確定，屆時歡迎大家都來為歌手加油。 
</w:t>
          <w:br/>
          <w:t>
</w:t>
          <w:br/>
          <w:t>創作組
</w:t>
          <w:br/>
          <w:t>姓名　　　　　　　歌名　
</w:t>
          <w:br/>
          <w:t>柯冠宇　　　　　「身影」　
</w:t>
          <w:br/>
          <w:t>林洋宇　　　　　「自閉症」　
</w:t>
          <w:br/>
          <w:t>張士堂　　　　　「找不到」　
</w:t>
          <w:br/>
          <w:t>陳俊賓　　　　　「成績單」　
</w:t>
          <w:br/>
          <w:t>陳冠儒　　　　　「Match Girl」　
</w:t>
          <w:br/>
          <w:t>李彥輝　　　　　「想不到」　
</w:t>
          <w:br/>
          <w:t>劉家孝　　　　　「一拍兩散」　
</w:t>
          <w:br/>
          <w:t>歐致先、謝凱仁　「暴民」　
</w:t>
          <w:br/>
          <w:t>
</w:t>
          <w:br/>
          <w:t>重對唱組
</w:t>
          <w:br/>
          <w:t>姓名　　　　　　　歌名　
</w:t>
          <w:br/>
          <w:t>何欣儒、王靖魁　「最後一杯酒」　
</w:t>
          <w:br/>
          <w:t>田以哲、蔡進盛
</w:t>
          <w:br/>
          <w:t>林依萱、陳盈臻　「What Watters Most」　
</w:t>
          <w:br/>
          <w:t>高群峰、黃靖詠
</w:t>
          <w:br/>
          <w:t>林以親、宋伯涵　「Tea for two」　
</w:t>
          <w:br/>
          <w:t>黃翰均、劉梓卓
</w:t>
          <w:br/>
          <w:t>張家綸、王靖輔　「Green-Tinted Sixties Mind」　
</w:t>
          <w:br/>
          <w:t>張雲普、陳智勇　「衝動」　
</w:t>
          <w:br/>
          <w:t>林佳妮、楊嘉怡　「啊！真好」　
</w:t>
          <w:br/>
          <w:t>
</w:t>
          <w:br/>
          <w:t>獨唱組
</w:t>
          <w:br/>
          <w:t>姓名　　　歌名　
</w:t>
          <w:br/>
          <w:t>陳玥琪　「勇敢」　
</w:t>
          <w:br/>
          <w:t>陳彥伶　「天黑黑」　
</w:t>
          <w:br/>
          <w:t>王彥舜　「Miss Mama」　
</w:t>
          <w:br/>
          <w:t>劉梓卓　「KATriNA」　
</w:t>
          <w:br/>
          <w:t>何欣儒　「燃燒」　
</w:t>
          <w:br/>
          <w:t>周文鵬　「Miss Mama」　
</w:t>
          <w:br/>
          <w:t>譚翔尹　「從開始到現在」　
</w:t>
          <w:br/>
          <w:t>王榮頤　「好想你」　
</w:t>
          <w:br/>
          <w:t>林佑珊　「Sweet child o'mine」　
</w:t>
          <w:br/>
          <w:t>藍楚涵　「離人」　
</w:t>
          <w:br/>
          <w:t>張家倫　「小鎮姑娘」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036320"/>
              <wp:effectExtent l="0" t="0" r="0" b="0"/>
              <wp:docPr id="1" name="IMG_d7a240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e361b5f9-2bdd-49e4-a53f-b05741a30732.jpg"/>
                      <pic:cNvPicPr/>
                    </pic:nvPicPr>
                    <pic:blipFill>
                      <a:blip xmlns:r="http://schemas.openxmlformats.org/officeDocument/2006/relationships" r:embed="R5549096601514d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49096601514dc3" /></Relationships>
</file>