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7f1d7d26a4e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迎接淡江第四波集思廣益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【記者曹瑜倢報導】本校九十三學年度教學與行政革新研討會，將於本週五（22日）上午九時在淡水校園覺生國際會議廳舉行，預計將有兩百人與會。
</w:t>
          <w:br/>
          <w:t>　此次大會議題為「迎接淡江第四波」，由校長張家宜主持，創辦人張建邦博士列席指導，上午安排六位主管，進行專題報告，分別是中文系教授傅錫壬主講「組織重整與活化系所」，高等教育研究與評鑑中心助理研究員侯永琪主講「我國與美國大學聘任制度發展之比較」、人事室主任羅運治主講「建立淡江大學彈性化聘任制度之構思」，國際研究學院院長戴萬欽主講「全球化發展與淡江大學邁入第四波的國際化工作」，資訊中心主任黃明達主講「淡江大學、數位原生、數位移民」，未來學研究所所長陳國華主講「新世代觀未來策略思維」。
</w:t>
          <w:br/>
          <w:t>　下午分兩組討論「迎接淡江第四波」議題，由學術副校長馮朝剛、行政副校長高柏園分別主持，為時一個半小時。綜合座談由張家宜校長主持，由兩位副校長提出分組結論報告，與會同仁參與討論。</w:t>
          <w:br/>
        </w:r>
      </w:r>
    </w:p>
  </w:body>
</w:document>
</file>