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1d0e92426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北區八校網球賽週六舉行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由本校硬網社主辦、真理硬網社協辦的「北區八校網球聯合邀請賽」將於本週六（23日）早上八時卅分在本校及真理大學分別開打。今年參加的八校有：淡江、真理、台大、清大、交大、中央、元智、東吳。
</w:t>
          <w:br/>
          <w:t>　為了延續去年的冠軍佳績，硬網社目前積極訓練社員，甚至還常遠赴聖約翰技術學院在烈日下練球。社長財金三柯士閔表示，台大實力不可忽視，去年是經過一番苦戰才擊敗他們的。</w:t>
          <w:br/>
        </w:r>
      </w:r>
    </w:p>
  </w:body>
</w:document>
</file>