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e6d29792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鄭晃二半年出版三書　
</w:t>
          <w:br/>
          <w:t>　△本校建築系副教授鄭晃二，繼半年前出版「參與錄」一書後，短短六個月內即出版「台灣東西向」、「和生活做朋友」和「快樂學習看台灣」等著作，將空間營造與學習的專業領域，以平易近人的大眾化口吻融於書中。鄭晃二指出，「和生活做朋友」內容分為九個單元，書中所使用的照片，是他從數千張國內外旅行照片中，挑選而出，結合插畫、人物插圖與實作練習。「快樂學習看台灣」則來自公視下課花路米（下課Fol-low Me）節目，書中指導著如何將節目內容實用於生活。（鍾張涵）</w:t>
          <w:br/>
        </w:r>
      </w:r>
    </w:p>
  </w:body>
</w:document>
</file>