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da04e908e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�陳光熹攝影】獲得這屆金鷹獎的張紘炬，褪下了校長光環，彷彿是卸下一頂戴了長達二十三年的緊箍咒，一路從任職系主任、院長、副校長，即使是當了校長後的張紘炬，緊箍咒反而越掐越緊，念咒者沒有別人，是他自己。
</w:t>
          <w:br/>
          <w:t>
</w:t>
          <w:br/>
          <w:t>「這二十幾年的時間，一直擔任行政工作，我從未休過假，擔任校長時，每天腦子裡就只有淡江大學的現在未來，即使下班，還擔心學生安全。」這是張紘炬擔任校長時給自己的壓力，壓力變成一道咒語，時時刻刻都在提醒他必須努力辦學。
</w:t>
          <w:br/>
          <w:t>
</w:t>
          <w:br/>
          <w:t>過去擔任校長的張紘炬，拍照時癟嘴的鏡頭佔大多數，照片中整個人就像是一張緊繃的弦，不再當校長的他，沒有緊箍咒壓力，拍照時還會自動露出微笑，拍完照也不特別注意那邊照得不好看，反而是我吹毛求疵起來，一會兒要他整理頭髮、一會兒要要他手縮一點，好似過去出任校長採訪任務，緊張擔心起鏡頭中的校長，拍起來樣子不夠完美，這時候的張紘炬早已沒有了緊箍咒，而我無形中卻還一直戴著。
</w:t>
          <w:br/>
          <w:t>
</w:t>
          <w:br/>
          <w:t>張紘炬心情的轉變，從約專訪的地點更可以看出，他隨意選擇傍晚時幽靜的覺軒花園，而不是氣派的餐廳，酉時的覺軒，有著陶淵明似的怡然自得；倘若不是深秋的太陽下山過早，也不會讓一堆惱人的蚊子瞬間破壞殆盡。
</w:t>
          <w:br/>
          <w:t>
</w:t>
          <w:br/>
          <w:t>張紘炬是淡江第一位土產校長，在淡江，他從學生、碩士、博士一路走來，早就是個不折不扣的淡江人。擔任六年校長期間，從硬體至軟體建設，他積極更新擴充，這時候的淡江，像一隻鷹，展翅翱翔在空中，一覽覺軒花園、文錙藝術中心、歐式花園、游泳館，各項建設無人能比。這個時期的淡江，同時拿下教育部私立綜合大學中程校務發展計畫六項優等，坐上私校龍頭，也連連獲得媒體「企業最青睞的私大學生」、「數位天堂」的美名。
</w:t>
          <w:br/>
          <w:t>
</w:t>
          <w:br/>
          <w:t>「提昇淡江聲望、大量延攬優秀教師、提倡藝文教育、校園花園化……」他的記性很好，細數六年來的政績，大大小小的事情他都記得，尤其是數字，有統計學背景的他，就連水上活動社過去曾經找他募款，希望可以有經費購買划槳機器以及五艘船，都記得一清二楚。做過的事情太多，零零碎碎的雜事，就像是一本陳年的帳本，其中細節想忘也忘不了。
</w:t>
          <w:br/>
          <w:t>
</w:t>
          <w:br/>
          <w:t>覺軒的蚊子已經開始在耳邊吵雜得嗡嗡作響，那枚赤紅的太陽不再，只剩銀月冉冉的升起在半天邊，夜黑籠罩，昏黃的燈光中，張紘炬臉上的線條是柔和的，他仍然一一細數過去的建樹，若有所思沉浸在過往的美好裡。
</w:t>
          <w:br/>
          <w:t>
</w:t>
          <w:br/>
          <w:t>只是人生即使再輝煌燦爛，難免都會有遺憾甚至後悔。問他，淡江學園是他任期內決定做的事情，而後屢次被媒體大篇幅作負面報導，這個決定後悔過嗎？
</w:t>
          <w:br/>
          <w:t>
</w:t>
          <w:br/>
          <w:t>張紘炬堅決的說：「這個決定是對的！淡江大學的宿舍分配如果不夠，對學校而言只有更多負分的效果。」「我看到學生租屋在外，住在危險的房子內，我都很憂心他們的安危，尤其是女孩子，學校必須想辦法讓他們居住在比較好的環境裡。」
</w:t>
          <w:br/>
          <w:t>
</w:t>
          <w:br/>
          <w:t>張紘炬說話，是很有條理的，他慢慢地說著、慢慢的分析，當我再度提出「這學期的強迫住宿是您所預期的嗎？」的問題時，他果決的回答我：「不是。」這樣的決定在他的意料之外，即便從上學年的反彈聲浪中，他悟出「應該要讓學生自動喜歡來住」的道理，即使他又分析了一整套完善的規劃，但是淡江學園的問題還是在他退位後，再度被媒體拿來炒作，彷彿又給張紘炬戴上了緊箍咒。
</w:t>
          <w:br/>
          <w:t>
</w:t>
          <w:br/>
          <w:t>「盡能力去做！」這是張紘炬最後說的，外界有人說他果斷剛硬，他說：「任何學校事務都得經過會議，多數人同意的事情，就可以去做，人不可能面面俱到。」而他擔任校長時也沒有「高處不勝寒」的心情，「我想朋友、同事是一輩子的事情，校長只是一個短暫的職位，至今很多同事還是改不了口稱呼我『校長』，很多人還是照樣跑來找我聊天。」
</w:t>
          <w:br/>
          <w:t>
</w:t>
          <w:br/>
          <w:t>原本以為張紘炬卸任後，會選擇過另一種忙碌的生活，但現在的他，計劃暫時休息，打算利用休假一年期間，好好陪伴家人，除此，也準備到美國做研究寫論文，他表示：「未來還有很多事情要做，過去擔任校長沒時間做的研究，現在總算可以好好來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6320"/>
              <wp:effectExtent l="0" t="0" r="0" b="0"/>
              <wp:docPr id="1" name="IMG_ddc9b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d616e8ed-ee0c-48cf-a651-096ef0a2059c.JPG"/>
                      <pic:cNvPicPr/>
                    </pic:nvPicPr>
                    <pic:blipFill>
                      <a:blip xmlns:r="http://schemas.openxmlformats.org/officeDocument/2006/relationships" r:embed="R6e63f39481ff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63f39481ff4643" /></Relationships>
</file>