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3ec58483d46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男女軟網與三校對戰　分獲二三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【記者吳姵儀報導】軟網社於上（11）月27日參加陽明大學所舉辦的四校聯合賽，共有淡江、陽明、台大、逢甲四校男女共十四隊參加，本校表現不俗，女生得到亞軍，而男生得到季軍。
</w:t>
          <w:br/>
          <w:t>
</w:t>
          <w:br/>
          <w:t>四校聯合賽，打三點為男雙、女雙、混雙。男生部份分成九隊（淡江兩隊、陽明兩隊、台大三隊、逢甲兩隊）；而女生部份分成五隊（淡江一隊、陽明一隊、台大兩隊、逢甲一隊）。此次比賽採七分制循環賽，贏者得二分，輸者則得一分，積分累積的多寡，決定是否能晉級前四強。
</w:t>
          <w:br/>
          <w:t>
</w:t>
          <w:br/>
          <w:t>女生在第一場對台大時，軟網社長企管三黃盈菁表示，因為球員有點緊張，再加上未完全熱身完畢，打得十分辛苦，兩點都打到搶七，仍不幸敗北。之後的比賽才漸漸上軌道，得到第二名。
</w:t>
          <w:br/>
          <w:t>
</w:t>
          <w:br/>
          <w:t>男生在分組競賽時全勝，順利進入前四強，但後來碰到地主隊陽明，陽明派出資深學長迎戰，且佔有地主優勢，軟網隊長財金三紅欣佑說：「此次失利，因陽明場地燈光太暗，造成球員晚上時視線不清楚，而且這次比賽多以大二上場，比賽經驗並不足夠，希望能讓學弟妹多磨練。」</w:t>
          <w:br/>
        </w:r>
      </w:r>
    </w:p>
  </w:body>
</w:document>
</file>