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2348c61bea49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TKU BOY SCOUT CELEBRATES ITS THIRTIETH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Staring today (12/13, Mon), TKU Boy Scout is celebrating its thirtieth anniversary at the Exhibition Hall in Business Building; the exhibition includes areas of Robert Baden-Powell, Wildlife Skills, and History of TKU Scout, in addition to various activities such as silk inscription and figure balloon making, etc. TKU President Flora C. I. Chang, and Dr. Chaur-shin Yung, President of Scouts of China, are expected to co-host the opening ceremony at noon today.
</w:t>
          <w:br/>
          <w:t>
</w:t>
          <w:br/>
          <w:t> Wen-chi Huang, Director of TKU Boy Scout indicated that the exhibition introduced the biography of Robert Baden-Powell, founder of the World Scout Movement and Chief Scout of the World, the development of the Scout movement, and special tools designed for the wild, such as tents, knives, axes, lanterns, ovens, shoes, etc.; members of TKU Scout also showed audience the diverse activities of the Club by performing climbing and descending live. On the grass stands a special exhibition designed by TKU Scout members named “Dragon Tower,” a complex engineering project that shows the solid daily training of the Club.
</w:t>
          <w:br/>
          <w:t>
</w:t>
          <w:br/>
          <w:t>The celebration ceremony will be held at 2:00 p.m. on December 18 at the Student Center, and the 13 newcomers will announce to join the Club. Dr. Liou ,Andy Ay-hwa, along with other four members, will be awarded “Scout Wood Prize”. An estimate of more than 500 guests that include TKU faculty, Scout associates, former TKU Scout members, parents, and represents from sister universities in Japan are expected to participate in the celebration ceremony of TKU Scout’s thirty anniversary.</w:t>
          <w:br/>
        </w:r>
      </w:r>
    </w:p>
  </w:body>
</w:document>
</file>