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5069aab264c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劉中薇主持編劇樣樣行
</w:t>
          <w:br/>
          <w:t>　　
</w:t>
          <w:br/>
          <w:t>△你曾被《星願》真摯的愛情感動過嗎？這部偶像劇是本校大傳系畢業校友劉中薇的劇作，現任自由時報青春Pasta.主編的她，擁有相當豐富傲人的經歷，不僅曾是廣播藝文節目主持人、電視兒童節目主持人、偶像劇編劇，更有多本著作包括《戀的芬多精》、《夢想變成真———舞動奇蹟》、《星願》、《不是你離開我，是愛情離開了我們》。劉中薇認為，真正的「強人」是能夠超越自我的人，並鼓勵學弟妹能夠為了達成夢想而努力。（葉正玲）
</w:t>
          <w:br/>
          <w:t>
</w:t>
          <w:br/>
          <w:t>賴建志依然懷念母校
</w:t>
          <w:br/>
          <w:t>　　
</w:t>
          <w:br/>
          <w:t>△大傳系畢業校友賴建志，畢業後便投入淡水聯億電視台工作，現在擔任攝影記者，每天扛著沉重的攝影機在北海岸地區到處跑新聞，投入工作後他發現還是學校生活最好，跑新聞時都會懷念起系上的師長。（洪慈勵）
</w:t>
          <w:br/>
          <w:t>
</w:t>
          <w:br/>
          <w:t>徐仲霆專業證照不嫌多
</w:t>
          <w:br/>
          <w:t>　　
</w:t>
          <w:br/>
          <w:t>△現職為國泰世華銀行理財專員的徐仲霆，畢業於本校企管系，在同學朋友眼中，是個認真又上進的男人，因為他手上擁有六張專業證照，包括「財產保險業務員」、「投資型保險商品業務員」、「信託專業審定合格證照」、「證券商業業務人員」、「理財規畫人員」及「人身保險」。對徐仲霆而言，擁有這六張證照，還不算是他的驕傲，因為身為理財顧問，他說未來他所想考取的還有「投資投顧業務員」以及「證券高級營業員」，這都是因應未來金融趨勢所設想。（涵怡）</w:t>
          <w:br/>
        </w:r>
      </w:r>
    </w:p>
  </w:body>
</w:document>
</file>