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cd2d58d2845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台馬鄉土文化展週三推出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週三（5日）文錙藝術中心將推出「台馬鄉土文化交流展」，開幕儀式訂於週五上午十時三十分，校長張家宜及參展藝術家都將蒞臨主持。儘管適逢寒假，該展仍將展至27日止，提供尚未返家的同學一個藝術欣賞的空間。
</w:t>
          <w:br/>
          <w:t>
</w:t>
          <w:br/>
          <w:t>該展覽邀集了陳陽春、陳合成、曹楷智等二十多位台灣、馬祖的藝術家展出八十餘件作品，以油畫、水彩、攝影、壓克力彩等方式，表現馬祖傳統聚落、自然風光及其人們的生活形式，四十年的戰地政務，使馬祖意外的保留了傳統閩東式建築，及未被破壞的地區自然風光，此展覽的目的冀望扭轉一般人認知印象中的戰地馬祖。
</w:t>
          <w:br/>
          <w:t>
</w:t>
          <w:br/>
          <w:t>此外，該展覽還展出了具戰地代表性的「馬幣」，共十五種四十三式的馬祖地名券，此幣於民國四十八年發行，民國七十八年後台銀推動地區正常化金融政策才廢止，極具歷史意義。
</w:t>
          <w:br/>
          <w:t>
</w:t>
          <w:br/>
          <w:t>而知名服裝設計師溫慶珠也為此展特別設計了馬祖婚嫁創意服飾，她認為馬祖人是崇尚自然的族群，白雲、藍天、碧海、酡顏該是他們衣裳的顏色，她在設計中，結合了傳統與現代的新元素，創造出另一種韻味與風貌。</w:t>
          <w:br/>
        </w:r>
      </w:r>
    </w:p>
  </w:body>
</w:document>
</file>