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98088124243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保齡球隊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運動場上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\陳震霆攝影】出手的那一剎那，陳靖月獲得了壓力的解放，看著保齡球筆直的飛馳在球道上，快速的擊倒所有的白色球瓶，她忍不住露出了滿意的笑容。剛進入大一時，法文系的陳靖月本來是加入系排，但在大二參加一次學校舉行的保齡球大賽以優異的成績脫穎而出後，從此進入校隊。
</w:t>
          <w:br/>
          <w:t>
</w:t>
          <w:br/>
          <w:t>　目前大四的她擔任女生隊隊長一職，每週都跟男生隊的隊長蔡佳奇帶著隊員們，在學校附近的亞太保齡球館練習。由於打保齡球是很耗費金錢的，每練習一次，平均一個人大約要花200多塊，而學校的補助有限，所以跟亞太球館情商之後，球館以一周一天打3小時不計局數來贊助保齡球隊的練習。所以陳靖月常笑說，想要球技變好，得看誰的「學費」交的多！
</w:t>
          <w:br/>
          <w:t>
</w:t>
          <w:br/>
          <w:t>　陳靖月表示，其實打保齡球，個人對自己的要求很重要。它不像團體的排球賽、籃球賽，十多個人追逐一顆球；也不像網球、羽球的單打、雙打，兩個人或四個人共打一顆球，比起其他球賽來說，保齡球是一場孤獨的戰役，因為「一人一球」的情況下，在出手的那一瞬間，便知道自己的成敗如何，決定洗溝還是成功擊倒球瓶。她笑說，「也許很多人會認為打保齡球，主要是靠運氣，運氣好球瓶就倒得多。」但是她覺得，任何一種比賽除了實力外，都需要命運之神幫忙，所以不能這樣來論斷保齡球這項運動。「輕鬆的態度，緊張的心情，是我打保齡球所秉持的精神。」陳靖月頓了頓，緩緩的說出自己對保齡球的那份心情。
</w:t>
          <w:br/>
          <w:t>
</w:t>
          <w:br/>
          <w:t>　打保齡球，也是要有「球感」的，一個好的球員，每場都有一定的水準存在，蔡佳奇不諱言，高中時代瘋狂的他，只要一有空就泡在球場裡，最高曾有單局237分的紀錄。蔡佳奇的中指，因為長期擲球的運動傷害，關節處腫大變形，問他為什麼不去開刀治療，他說：「如果開刀，就好久不能碰球了！」對於保齡球，他有著一份莫名的狂熱。
</w:t>
          <w:br/>
          <w:t>
</w:t>
          <w:br/>
          <w:t>　大約距今十年前，正是保齡球的風行時代，一間間的球館雨後春筍般開起，但是熱潮來得快，去得也快，惡性競爭的結果，短短幾年間，球館一家家的倒閉，蔡佳奇感慨的說，「現在除了EBONIA外，已經沒有什麼大型的保齡球賽了。」
</w:t>
          <w:br/>
          <w:t>
</w:t>
          <w:br/>
          <w:t>　保齡球在一般大眾的眼中，感覺是跟休閒娛樂放在一起的活動，所以很少人想到其實它也是一項很好的球類運動，也許就是這個原因，在淡江很少人知道有保齡球校隊的存在。
</w:t>
          <w:br/>
          <w:t>
</w:t>
          <w:br/>
          <w:t>　想起過去，淡江保齡球男子隊縱橫大專盃的風光，曾拿下團體第一，也進軍盟主賽，男子隊長蔡佳奇希望有日球隊能雄風再現，重振英名。他表示，明年是他在淡江的最後一年，要一起和大家再為下一次的大專盃努力，能奪牌而歸，為學校、也為自己爭光。他也強調：「不想帶著任何的遺憾離開！」希望後繼的學弟妹能更認真練球，讓校隊成績更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16736" cy="877824"/>
              <wp:effectExtent l="0" t="0" r="0" b="0"/>
              <wp:docPr id="1" name="IMG_dc9bd7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1/m\784fbf24-7443-4a79-8ba8-bcc758f4938a.jpg"/>
                      <pic:cNvPicPr/>
                    </pic:nvPicPr>
                    <pic:blipFill>
                      <a:blip xmlns:r="http://schemas.openxmlformats.org/officeDocument/2006/relationships" r:embed="Rb6818cff21f74f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6736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818cff21f74ffb" /></Relationships>
</file>