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bfbc75e78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近30社團寒假舉辦營隊活動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【記者陳泊村報導】根據課外組統計，下週起將有近三十個社團舉行寒訓活動，除了聯絡社員們的感情，還可以儲備精力，為下學期繼續努力。
</w:t>
          <w:br/>
          <w:t>
</w:t>
          <w:br/>
          <w:t>民族舞蹈社將於本週末（8、9日）舉辦寒訓，邀請奧羅土風舞社指導老師來校上課，第一天安排月光曲、帆船曲及七彩霓虹燈曲三支舞曲，第二天則教授蔡依林的七十二變舞蹈。對民族舞蹈有興趣的同學，可打社長范成豪手機0920432553洽詢。
</w:t>
          <w:br/>
          <w:t>
</w:t>
          <w:br/>
          <w:t>10日至14日則有合唱團及聆韻口琴社舉辦營隊。合唱團的音樂營課程包括聲樂、肢體語言、指揮、音樂劇，還有舞會、大地遊戲及成果發表等，報名請向林瑀珩（手機號碼0939911929）洽詢。聆韻口琴社則舉辦寒訓口琴營，要把同學從不會吹口琴教到會，還有口琴相關電影欣賞，五天四夜的活動期間，每天都有晚會，更可以聯絡大家的感情。欲參加者可向賴俊宇（手機號碼0933739342）洽詢報名事宜。
</w:t>
          <w:br/>
          <w:t>
</w:t>
          <w:br/>
          <w:t>讚美社於10日晚上在驚聲廣場舉行夜光敬拜，社員們圍成一圈演奏演唱詩歌，更有以色列歌曲及現代歌曲，並穿插心得分享。該社歡迎各位同學，當天晚上可自由到驚聲廣場加入活動行列。
</w:t>
          <w:br/>
          <w:t>
</w:t>
          <w:br/>
          <w:t>溜冰社的寒訓「寒冰霸權」，除了在校內介紹溜冰歷史、鞋子介紹，也將從捷運圓山站一路溜到大佳河濱公園，體驗在馬路上奔馳的快感。商管學會的幹部養成訓練活動，內容包括企劃及各團內部訓練等。
</w:t>
          <w:br/>
          <w:t>
</w:t>
          <w:br/>
          <w:t>化學系將於2月19、20日舉行2005籃球研習營，主要是教導如何當籃球裁判，訓練內容包括計分計時、跑位、2001至2004年的籃球規則，20日將舉行筆試及體能測驗，通過者將獲得校內籃球裁判證。
</w:t>
          <w:br/>
          <w:t>
</w:t>
          <w:br/>
          <w:t>另外，內家武學社、國術社、嘉雲返服、中工會、劍道社、吉他社、彰友返服、跆拳道社、實驗劇團、電影研習社、西洋劍社、空手道社、柔道社、教科系學會羽球隊等將舉行社團寒訓，舞研社則有舞蹈體驗營、慈幼會有青青營、易學社有「傳燈錄」，有興趣的同學，可自行向該社團詢問。</w:t>
          <w:br/>
        </w:r>
      </w:r>
    </w:p>
  </w:body>
</w:document>
</file>