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33f6c9581040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557 期</w:t>
        </w:r>
      </w:r>
    </w:p>
    <w:p>
      <w:pPr>
        <w:jc w:val="center"/>
      </w:pPr>
      <w:r>
        <w:r>
          <w:rPr>
            <w:rFonts w:ascii="Segoe UI" w:hAnsi="Segoe UI" w:eastAsia="Segoe UI"/>
            <w:sz w:val="32"/>
            <w:color w:val="000000"/>
            <w:b/>
          </w:rPr>
          <w:t>CELEBRATING CHRISTMAS AS COLD FRONT APPROACHES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campus is alive with events celebrating the coming Christmas. 
</w:t>
          <w:br/>
          <w:t>
</w:t>
          <w:br/>
          <w:t>On Friday December 19 a Christmas concert will be held in the Carrie Chang Music Hall, featuring arias from operas such as Messiah, The Magic Flute, and Turandot. The last program in the faculty concert series, the Christmas concert includes performances by Lin Wen-ping (soprano), Yeh Ching-ching, Chen Shu-sheng, and Chen Wei-ting (piano), and Chen Wei-yang (clarinet). Hsieh Liang-shin will provide a guide to listening. Tickets to the concert are free. 
</w:t>
          <w:br/>
          <w:t>
</w:t>
          <w:br/>
          <w:t>In this festive season have you got something to say to your good friends or the person you are secretly in love with? The Student Association is holding a “Send Your Love” event to help you express your best wishes. From Monday till Friday this week you can shop for Christmas gifts in the Student Association’s stalls on Poster Street. If you would like to give your friend a surprise, the Student Association can arrange to have the gift sent to him or her before Christmas. Members of the Student Association enjoy a 10% discount on the gifts. 
</w:t>
          <w:br/>
          <w:t>
</w:t>
          <w:br/>
          <w:t>The University Principle Club is holding a series of events to mark December as a month of thanksgiving. They set up stalls in front of the Business Management Building and on Poster Street where they have heart-shaped cards ready for you to write your good wishes on. Members of the Club will then collect the cards and send them to the classes on campus. They also set up thanksgiving message boards on Poster Street, the landing between the third and the fourth floor of the Business Management Building, in the Engineering Building and the College of Liberal Arts Building. The Club is also raising funds for the disabled and orphans. If you feel like conveying the warmth in your heart by a more direct action than writing, shop at their stall on Poster Street. The series of events will end on this Thursday. 
</w:t>
          <w:br/>
          <w:t>
</w:t>
          <w:br/>
          <w:t>The Students Association of Educational Technology is holding a “warm stocking” event till this Friday. At their stall on Poster Street you can buy Christmas stockings to deliver to your friends next Monday. The executive officer, Chang Jia-chi, says that the cute Christmas stockings are available in purple, pink and red, with tiny footprints at the bottom of the socks. One stocking costs NT$70, and a pair NT$120. Simply leave your phone number, a message you wish to send, the name and class of the receiver, and the time of delivery of your choice, and the Association will send your best wishes for you.</w:t>
          <w:br/>
        </w:r>
      </w:r>
    </w:p>
  </w:body>
</w:document>
</file>