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33c7db5fa641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周揚震獲陳式太極拳拳架季軍
</w:t>
          <w:br/>
          <w:t>　　
</w:t>
          <w:br/>
          <w:t>△化材碩一周揚震於上學期參加「中華民國大專院校九十三學年度國術暨太極拳推手錦標賽」，在十多位參賽者中脫穎而出，奪下「內家拳──陳氏太極拳」拳架季軍寶座。周揚震謙虛地表示：「參加比賽可以多觀摩別人的功架，藉此自省很有幫助，名次倒不是很重要，最重要的是自我的進步。」他同時也感慨地說，練拳是孤獨的，大家只看見光鮮亮麗的拳架，卻看不到後面的苦工。（鍾張涵）
</w:t>
          <w:br/>
          <w:t>
</w:t>
          <w:br/>
          <w:t>王世豪熱心助同學
</w:t>
          <w:br/>
          <w:t>　　
</w:t>
          <w:br/>
          <w:t>△日前陸研所碩二王世豪，接到一個同系學生的陳情，該生陳情表示，在騎車前往台北的路途中，由於紅樹林一帶在修路，卻無標明任何標誌或維護裝置，以致該生摔車住院十餘天。王世豪幫助該生提出國賠，並與保險公司接洽，近日將送件並預計可獲賠償金。王世豪提醒學弟妹：「不要忘了自己的權益，以為摔車是自己倒楣，這可以申請國賠，要重視自己的權益。」（鍾張涵）
</w:t>
          <w:br/>
          <w:t>
</w:t>
          <w:br/>
          <w:t>林祐全等四位同學寒假拍廣告
</w:t>
          <w:br/>
          <w:t>　　
</w:t>
          <w:br/>
          <w:t>△統計三Ｃ林祐全、陳永欽、李仁傑、葉士嫚，寒假時拍了台灣大哥大「愛send601」的廣告，林祐全說拍廣告當天很冷，一個鏡頭拍好幾次，但播出時只有短短幾秒，除了李仁傑很清楚被拍到之外，其他人都是背景，所以沒有非常興奮的感覺，但在過年前賺到一個紅包，倒也很高興。（黃靖淳）</w:t>
          <w:br/>
        </w:r>
      </w:r>
    </w:p>
  </w:body>
</w:document>
</file>