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2dc85088b043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三位教育專家週四蒞校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本校為持續自我檢討改進，每年皆舉辦校務自我評鑑，由校長敦請三位校內自我評鑑委員及三位校外專家評鑑委員，針對大學校務評鑑報告，提供應更正與補充資訊。上週三（2月23日）已召開自我評鑑會議，校外專家評鑑委員則將於週四（3月3日）下午1時30分進行實地訪視。評鑑報告將於會後由本校高教評鑑中心彙整，並作為17、18兩日教育部及台灣評鑑協會委員蒞校進行「大學校務評鑑」的參考。
</w:t>
          <w:br/>
          <w:t>
</w:t>
          <w:br/>
          <w:t>本次三位校內自我評鑑委員包括教心所教授黃榮村、教政所教授楊朝祥及財金系教授韋伯韜；校外專家評鑑委員則邀請曾任中原大學及明新科技大學校長張光正教授、現任聖約翰技術學院校長楊敦和及現任朝陽科技大學校長楊濬中。週四下午1時30分在覺生國際會議廳，首先由校長張家宜主持校務簡報，接著參觀教育設施及觀察教學活動，並與教師、學生及行政人員代表訪談，最後還有一場校務綜合座談。
</w:t>
          <w:br/>
          <w:t>
</w:t>
          <w:br/>
          <w:t>高教中心表示，本學年度教育部主辦整體發展獎補助審查，及首度舉行的大學校務評鑑，由教育部委託社團法人台灣評鑑協會辦理，本校將提供各項資料同時辦理兩項審查及評鑑，且將進行實地訪視，審查與評鑑結果，將影響本校獎補助款及招生。因此此次校務自我評鑑特別針對「大學校務評鑑」之「校務類組」相關質化與量化指標，特別加強書面資料的完整。</w:t>
          <w:br/>
        </w:r>
      </w:r>
    </w:p>
  </w:body>
</w:document>
</file>