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8da8e0aa3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多功能蜘蛛椅 建築系同學巧思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不知道你有沒有發現，建築系館外斜坡，擺放了24張造型奇特的椅子？根據記者明查暗訪，發現這些椅子有個好玩的名字叫「蜘蛛」，它們是建築系2年級所開「構築課」的小組作品，由張淑婷、袁以真、保琳、何姵璇、薛樹揚、張印光等6位同學，在系上外籍教師Marco Casagrande及其工作伙伴Martin Ross指導下完成，共進行了一個學期。
</w:t>
          <w:br/>
          <w:t>
</w:t>
          <w:br/>
          <w:t>創作者之一張淑婷表示，當初因為觀察到同學走斜坡時，靠轉彎內側的人較多，像「螞蟻」一樣，激發了她們以「蜘蛛」為主題做的防護欄，主要是防止盲生摔落，附加價值則是讓同學坐和置物。可不要小看這張蜘蛛椅，它可以承受八、九十公斤重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952fb4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f7b1cf94-0f17-4f39-a4af-0511fe43d316.jpg"/>
                      <pic:cNvPicPr/>
                    </pic:nvPicPr>
                    <pic:blipFill>
                      <a:blip xmlns:r="http://schemas.openxmlformats.org/officeDocument/2006/relationships" r:embed="R37c67234273242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c67234273242f4" /></Relationships>
</file>