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a595e63f44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淡江麗澤校友會上週成立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【記者林健暐報導】姊妹校日本麗澤大學（Re-itaku University）經濟學院成相修（Osamu Nariai）院長及國際交流中心長堀內一史（Kazunobu Horiuchi）教授等六人，上週三（9日）蒞臨本校，與本校相關學術單位主管商討擴大合作範圍的可行性，更在上週五與本校共同成立「淡江麗澤校友會」，為兩校之合作交流另闢新章。
</w:t>
          <w:br/>
          <w:t>
</w:t>
          <w:br/>
          <w:t>本校與麗澤大學自1982年簽訂學術交流協議，迄今已逾二十年，本校除為該校留學生開設「麗澤專班」外，1988年更由本校提供建地，由麗澤大學出資興建麗澤學舍，為該校留學生提供完善舒適的住宿環境，本校自1993年起，每年甄選日文系學生赴該校留學一年，該校亦每年選派留學生至本校研修華語、中華文化等課程，往來人數至今已達一千餘人，由於兩校學生不管是在學校或是在工作職場上，皆有良好的互動，故有成立「淡麗校友會」的構想，並於上週五在驚聲國際會議廳舉行成立大會，希望今後兩校畢業生能有更好的互動。
</w:t>
          <w:br/>
          <w:t>
</w:t>
          <w:br/>
          <w:t>上週三（9日）上午，該校經濟學院成相修院長與下田健人（Tatehito Shimoda）教授、堀內一史教授先行抵校，為本校日研所、美研所及經濟系師生進行專題演講，隨後與本校學術副校長馮朝剛博士及相關學院院長、系所主任舉行座談與餐會，並與本校相關單位洽談兩校交換學生計畫，與介紹該校之英語媒體課程，希望能有進一步的交流活動；此外，該校外語學院院長中山理（Nakayama Osamu）教授及中文系三瀦正道（Mitsuma Masamichi）主任，於上週四（10日）抵校，除對日文系師生進行演講外，更與外語學院宋美王華院長與英文系楊銘塗主任會面討論交流事宜，三瀦主任亦利用機會與本校麗澤班學生與任課教師座談，了解該校學生在本校之學習情形。
</w:t>
          <w:br/>
          <w:t>
</w:t>
          <w:br/>
          <w:t>除了對擴大合作事宜與本校相關單位進行研商外，成相院長等人特別拜會本校校長張家宜博士，表示該校對本校的友好與致敬之意，代表團一行人分別參觀了本校校園、淡水漁人碼頭及故宮博物院後於上週六結束參訪行程。</w:t>
          <w:br/>
        </w:r>
      </w:r>
    </w:p>
  </w:body>
</w:document>
</file>