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1328a54d65f8483b"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599 期</w:t>
        </w:r>
      </w:r>
    </w:p>
    <w:p>
      <w:pPr>
        <w:jc w:val="center"/>
      </w:pPr>
      <w:r>
        <w:r>
          <w:rPr>
            <w:rFonts w:ascii="Segoe UI" w:hAnsi="Segoe UI" w:eastAsia="Segoe UI"/>
            <w:sz w:val="32"/>
            <w:color w:val="000000"/>
            <w:b/>
          </w:rPr>
          <w:t>MOE OFFICIALS VISIT LANYANG CAMPUS TO SURVEY THE INSTITUTION PROJECTS AND MONITOR</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To evaluate if Lanyang Campus can initiate the recruiting as scheduled this September, a surveying committee of Ministry of Education (MOE) will visit the campus this Friday. The MOE officials will attend the TKU briefing about the institution projects for the first year as well as the progress of hardware and software construction, and then see through the campus.
</w:t>
          <w:br/>
          <w:t>
</w:t>
          <w:br/>
          <w:t>The committee is led by Director Te-hua Chen of Department of Higher Education, MOE. They plan to arrive at the Lanyang Campus, at Linmei Mt. of Chiao-hsi , at 10:30 A.M. The committee members include official chiefs of Environmental Protection Administration, Executive Yuan (EPA), Environment Protection Bureau of Yi-lan County Government, Department of Accounting, Department of Personnel, Information Center, and Department of Higher Education of MOE. The officials will inspect the campus with reference to the rules in “Standards of Setting Branch Institution in University” and the original TKU project and executive reports. This verification is a necessary process to get the official permit of institution.
</w:t>
          <w:br/>
          <w:t>
</w:t>
          <w:br/>
          <w:t>The TKU briefing is to be hosted by President Flora C. I. Chang. Director of Chiao-hsi Office, Chen-yuan Tseng, is going to report on the “Project and Execution of Dormitory Construction.” Director of Lanyang Campus, Jyh-horng Lin will introduce “Organization of Departments and Institutions and Progress Report.” In 2005 academic year, there will be seven departments and three colleges (College of Entrepreneurial Development, College of Global Research and Development, College of Continuing Education and Professional Development). During the ground inspection, TKU staffs expect to hear the committee’s suggestions about the recruiting this year. The major items of examination include progress report as well as environmental evaluation of the construction, progress reports of equipment purchase and installment, of library installment, of personnel arrangement, and of accounting and financing. (Chi-szu Chen)</w:t>
          <w:br/>
        </w:r>
      </w:r>
    </w:p>
  </w:body>
</w:document>
</file>