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482b5d5e742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西洋梅花海　落英繽紛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網球場對面的會文館，花季期間開滿西洋梅，走進其中，彷彿置身花海，讓人有種身處世外桃源的感受。梅香撲鼻，讓人暫時忘卻一切世俗煩惱。翠綠的葉配上白色及粉色的花瓣，落英繽紛更顯華麗，另有一番風情。（圖文�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93bf21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1/m\6fc0e5ed-dc27-4c7c-b439-f175ab31f463.jpg"/>
                      <pic:cNvPicPr/>
                    </pic:nvPicPr>
                    <pic:blipFill>
                      <a:blip xmlns:r="http://schemas.openxmlformats.org/officeDocument/2006/relationships" r:embed="Raa2bb0d2965b4f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2bb0d2965b4f58" /></Relationships>
</file>