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0d99ab4b2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陳冠希在淡江圖書館？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港星陳冠希出現在淡江圖書館裡？！」日前BBS上引起一陣討論的明星臉，被人討論那個穿POLO衫、CAMPER鞋的年輕人，正是常常在期中期末考出現在圖書館的保險四周坤德。他笑著說，他根本沒穿過這些名牌到圖書館去，居然被誤認為有錢人，真的很好笑，可能是因為長得像陳冠希吧！不僅如此，這張明星臉也替他招來不少仰慕者。
</w:t>
          <w:br/>
          <w:t>  
</w:t>
          <w:br/>
          <w:t>從他高中開始，就常常被人誤認，被女生搭訕不稀奇，他還被男生搭訕！他笑著形容寒假時，他走在路上，那男生騎著一台小綿羊，一副很台客的樣子一直看他，後來居然停下車衝向他，嚷著就是要認識他，一直以為他是真的陳冠希，讓他覺得很好笑又有趣，不過因為最近陳冠希本尊從被人打到網路露鳥事件的負面新聞太多，周坤德笑著表示，朋友常常藉這些新聞調侃他一番，還特地打電話叫他在路上走路小心點，免得被揍！
</w:t>
          <w:br/>
          <w:t>  
</w:t>
          <w:br/>
          <w:t>打工經驗豐富的他表示，有次賣刮鬍刀時，遇到一位老伯伯到櫃上向他詢問，他很努力也很賣命的用台語介紹產品，沒想到老伯伯重聽，他只好更使勁並大聲講出一口還算流利的台語，驚動了所有專櫃上的小姐，讓他們驚訝的笑著直呼：「香港人的台語還真是流利啊！」除了這份工作外，他也曾銷售某品牌的墨鏡，由於是新產品，公司發起了尋找代言人的行銷活動，要他到街道上向路人介紹，請他們試戴並拍照，來參與網路票選代言人比賽，正因為他這張明星臉，吸引了許多路人來參加，更有路人主動找他合照，使他工作的時增添不少趣事。（彭慧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1600"/>
              <wp:effectExtent l="0" t="0" r="0" b="0"/>
              <wp:docPr id="1" name="IMG_64812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cf1a12ef-b041-48f7-ad22-108308e78d31.jpg"/>
                      <pic:cNvPicPr/>
                    </pic:nvPicPr>
                    <pic:blipFill>
                      <a:blip xmlns:r="http://schemas.openxmlformats.org/officeDocument/2006/relationships" r:embed="Rc04c109e6757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4c109e675748bf" /></Relationships>
</file>