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05e4d9a5f41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蔡忻林帶著學生參加Nike派對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體育室專任講師蔡忻林在本校開設有氧舞蹈興趣班、強力塑身及體重控制訓練班三門課程廣受學生們愛戴，同學們在課堂上努力的擺動身體，揮灑著汗水，不僅如此，老師介紹好康的「Nike好動派對」，將於4月9日在世貿展開，許多同學紛紛報名參加，讓充滿活力的同學們，把課堂中所學，在當天200分鐘的會場，可以盡情發揮的淋漓盡致。（彭慧珊）</w:t>
          <w:br/>
        </w:r>
      </w:r>
    </w:p>
  </w:body>
</w:document>
</file>