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21a819600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　吸引偶像劇取景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【記者劉孟慧報導】誰說只有台灣人瘋韓劇、日劇的份？文錙藝術中心最近就接到了不少旅行社的詢問電話，原來隨著「流星花園」一劇在日本的走紅，拍攝場景之一的文錙意外成為了日本粉絲來台朝聖的一站。
</w:t>
          <w:br/>
          <w:t>
</w:t>
          <w:br/>
          <w:t>坐落在蔥蓊樹蔭中，外觀是一大片落地玻璃帷幕的文錙藝術中心，既浪漫又具文藝氛圍，吸引了偶像劇前來拍攝，隨著流星花園最近在日本全國性的播出，旅行團特別規劃了拍攝景點的行程，號稱本校是「F4的學校」，而男女主角常逛的藝術中心就成為朝聖的必經之地。文錙藝術中心組員楊靜宜表示，其實自上學期就陸陸續續有3、4團來參觀過，直把文錙當旅遊景點。
</w:t>
          <w:br/>
          <w:t>
</w:t>
          <w:br/>
          <w:t>「他們還詢問有沒有賣紀念品。」楊靜宜有些啼笑皆非的表示，來的觀光客大部分是女性居多，各個年齡層都有，一進門雀躍之情都寫在臉上，聽到沒有賣紀念品還感到十分失望，她還得充當解說員，向日本來的影迷回述當初男女主角如何走位、NG了幾百次等拍戲細節，而日本粉絲除了頻頻詢問流星花園第二集有沒有來這裡拍之外，最在意的還是，「我現在拍照站的位置，是不是就是道明寺站的位置？」
</w:t>
          <w:br/>
          <w:t>　　
</w:t>
          <w:br/>
          <w:t>如果下次你去文錙，偶然遇見一群女生高興的搶在「某個位置」拍照，不要懷疑，他們真的是來「觀光」的。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becec1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3/m\23993797-1159-4e4c-a747-717b70e205ca.jpg"/>
                      <pic:cNvPicPr/>
                    </pic:nvPicPr>
                    <pic:blipFill>
                      <a:blip xmlns:r="http://schemas.openxmlformats.org/officeDocument/2006/relationships" r:embed="R8cea3ab544aa49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ea3ab544aa490c" /></Relationships>
</file>